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A9" w:rsidRDefault="008664A9" w:rsidP="00B62754">
      <w:pPr>
        <w:shd w:val="clear" w:color="auto" w:fill="FFFFFF"/>
        <w:tabs>
          <w:tab w:val="left" w:leader="dot" w:pos="2458"/>
        </w:tabs>
        <w:spacing w:after="0" w:line="240" w:lineRule="auto"/>
        <w:ind w:left="5"/>
        <w:rPr>
          <w:rFonts w:ascii="Times New Roman" w:hAnsi="Times New Roman"/>
          <w:b/>
          <w:bCs/>
          <w:color w:val="222222"/>
          <w:spacing w:val="-1"/>
          <w:lang w:val="ro-RO"/>
        </w:rPr>
      </w:pPr>
    </w:p>
    <w:p w:rsidR="00B62754" w:rsidRPr="00122D79" w:rsidRDefault="00AA7AFE" w:rsidP="00B62754">
      <w:pPr>
        <w:shd w:val="clear" w:color="auto" w:fill="FFFFFF"/>
        <w:tabs>
          <w:tab w:val="left" w:leader="dot" w:pos="2458"/>
        </w:tabs>
        <w:spacing w:after="0" w:line="240" w:lineRule="auto"/>
        <w:ind w:left="5"/>
        <w:rPr>
          <w:rFonts w:ascii="Times New Roman" w:hAnsi="Times New Roman"/>
          <w:b/>
          <w:bCs/>
          <w:color w:val="222222"/>
          <w:spacing w:val="-1"/>
          <w:lang w:val="ro-RO"/>
        </w:rPr>
      </w:pPr>
      <w:r>
        <w:rPr>
          <w:rFonts w:ascii="Times New Roman" w:hAnsi="Times New Roman"/>
          <w:b/>
          <w:bCs/>
          <w:color w:val="222222"/>
          <w:spacing w:val="-1"/>
          <w:lang w:val="ro-RO"/>
        </w:rPr>
        <w:t>C</w:t>
      </w:r>
      <w:r w:rsidR="00B62754">
        <w:rPr>
          <w:rFonts w:ascii="Times New Roman" w:hAnsi="Times New Roman"/>
          <w:b/>
          <w:bCs/>
          <w:color w:val="222222"/>
          <w:spacing w:val="-1"/>
          <w:lang w:val="ro-RO"/>
        </w:rPr>
        <w:t xml:space="preserve">olegiul </w:t>
      </w:r>
      <w:r w:rsidR="001D7B37">
        <w:rPr>
          <w:rFonts w:ascii="Times New Roman" w:hAnsi="Times New Roman"/>
          <w:b/>
          <w:bCs/>
          <w:color w:val="222222"/>
          <w:spacing w:val="-1"/>
          <w:lang w:val="ro-RO"/>
        </w:rPr>
        <w:t>„</w:t>
      </w:r>
      <w:r w:rsidR="00B62754" w:rsidRPr="00122D79">
        <w:rPr>
          <w:rFonts w:ascii="Times New Roman" w:hAnsi="Times New Roman"/>
          <w:b/>
          <w:bCs/>
          <w:color w:val="222222"/>
          <w:spacing w:val="-1"/>
          <w:lang w:val="ro-RO"/>
        </w:rPr>
        <w:t>N.V. KARPEN” BACĂU</w:t>
      </w:r>
      <w:r w:rsidR="00B62754" w:rsidRPr="00122D79"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="00B62754" w:rsidRPr="00122D79"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="005B10F1"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="005B10F1"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="005B10F1"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="005B10F1">
        <w:rPr>
          <w:rFonts w:ascii="Times New Roman" w:hAnsi="Times New Roman"/>
          <w:b/>
          <w:bCs/>
          <w:color w:val="222222"/>
          <w:spacing w:val="-1"/>
          <w:lang w:val="ro-RO"/>
        </w:rPr>
        <w:tab/>
        <w:t xml:space="preserve">    </w:t>
      </w:r>
      <w:r w:rsidR="00B62754" w:rsidRPr="00122D79">
        <w:rPr>
          <w:rFonts w:ascii="Times New Roman" w:hAnsi="Times New Roman"/>
          <w:b/>
          <w:bCs/>
          <w:color w:val="222222"/>
          <w:lang w:val="ro-RO"/>
        </w:rPr>
        <w:t>AVIZAT DIRECTOR:</w:t>
      </w:r>
      <w:r w:rsidR="00B62754" w:rsidRPr="001954BF">
        <w:rPr>
          <w:rFonts w:ascii="Times New Roman" w:hAnsi="Times New Roman"/>
          <w:b/>
          <w:bCs/>
          <w:color w:val="222222"/>
          <w:lang w:val="ro-RO"/>
        </w:rPr>
        <w:t xml:space="preserve"> </w:t>
      </w:r>
      <w:r w:rsidR="00B62754" w:rsidRPr="00760374">
        <w:rPr>
          <w:rFonts w:ascii="Times New Roman" w:hAnsi="Times New Roman"/>
          <w:b/>
          <w:bCs/>
          <w:color w:val="222222"/>
          <w:lang w:val="ro-RO"/>
        </w:rPr>
        <w:t xml:space="preserve">prof. </w:t>
      </w:r>
      <w:r w:rsidR="00B62754" w:rsidRPr="00760374">
        <w:rPr>
          <w:rFonts w:ascii="Times New Roman" w:hAnsi="Times New Roman"/>
          <w:b/>
          <w:bCs/>
          <w:color w:val="222222"/>
        </w:rPr>
        <w:t>ELENA SIMONA LĂCĂTUŞU</w:t>
      </w:r>
    </w:p>
    <w:p w:rsidR="00B62754" w:rsidRPr="00A52079" w:rsidRDefault="00B62754" w:rsidP="00A52079">
      <w:pPr>
        <w:shd w:val="clear" w:color="auto" w:fill="FFFFFF"/>
        <w:tabs>
          <w:tab w:val="left" w:leader="dot" w:pos="2458"/>
        </w:tabs>
        <w:spacing w:after="0" w:line="240" w:lineRule="auto"/>
        <w:ind w:left="5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Profesor:</w:t>
      </w:r>
      <w:r w:rsidRPr="00122D79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lang w:val="ro-RO"/>
        </w:rPr>
        <w:t>MĂGIRESCU CRISTINA ELENA</w:t>
      </w:r>
    </w:p>
    <w:p w:rsidR="00A52079" w:rsidRDefault="00A52079" w:rsidP="0083557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122D79">
        <w:rPr>
          <w:rFonts w:ascii="Times New Roman" w:hAnsi="Times New Roman"/>
          <w:b/>
          <w:bCs/>
          <w:spacing w:val="-1"/>
          <w:lang w:val="ro-RO"/>
        </w:rPr>
        <w:t xml:space="preserve">Disciplina: Matematică </w:t>
      </w:r>
      <w:r>
        <w:rPr>
          <w:rFonts w:ascii="Times New Roman" w:hAnsi="Times New Roman"/>
          <w:b/>
          <w:bCs/>
          <w:spacing w:val="-1"/>
          <w:lang w:val="ro-RO"/>
        </w:rPr>
        <w:t>TC</w:t>
      </w:r>
      <w:r w:rsidR="005B10F1">
        <w:rPr>
          <w:rFonts w:ascii="Times New Roman" w:hAnsi="Times New Roman"/>
          <w:sz w:val="24"/>
          <w:szCs w:val="24"/>
          <w:lang w:val="ro-RO"/>
        </w:rPr>
        <w:tab/>
      </w:r>
      <w:r w:rsidR="005B10F1">
        <w:rPr>
          <w:rFonts w:ascii="Times New Roman" w:hAnsi="Times New Roman"/>
          <w:sz w:val="24"/>
          <w:szCs w:val="24"/>
          <w:lang w:val="ro-RO"/>
        </w:rPr>
        <w:tab/>
      </w:r>
      <w:r w:rsidR="005B10F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Nr. de înregistrare </w:t>
      </w:r>
      <w:r w:rsidRPr="00A52079">
        <w:rPr>
          <w:rFonts w:ascii="Times New Roman" w:hAnsi="Times New Roman"/>
          <w:i/>
          <w:sz w:val="24"/>
          <w:szCs w:val="24"/>
          <w:lang w:val="ro-RO"/>
        </w:rPr>
        <w:t>8354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i/>
          <w:sz w:val="24"/>
          <w:szCs w:val="24"/>
          <w:lang w:val="ro-RO"/>
        </w:rPr>
        <w:t>19.09.</w:t>
      </w:r>
      <w:r w:rsidRPr="00A52079">
        <w:rPr>
          <w:rFonts w:ascii="Times New Roman" w:hAnsi="Times New Roman"/>
          <w:i/>
          <w:sz w:val="24"/>
          <w:szCs w:val="24"/>
          <w:lang w:val="ro-RO"/>
        </w:rPr>
        <w:t>2022</w:t>
      </w:r>
    </w:p>
    <w:p w:rsidR="00BD63E8" w:rsidRPr="003B5893" w:rsidRDefault="00BD63E8" w:rsidP="0083557B">
      <w:pPr>
        <w:shd w:val="clear" w:color="auto" w:fill="FFFFFF"/>
        <w:spacing w:after="0" w:line="240" w:lineRule="auto"/>
        <w:rPr>
          <w:lang w:val="ro-RO"/>
        </w:rPr>
      </w:pPr>
      <w:r w:rsidRPr="003B5893">
        <w:rPr>
          <w:rFonts w:ascii="Times New Roman" w:hAnsi="Times New Roman"/>
          <w:b/>
          <w:bCs/>
          <w:spacing w:val="1"/>
          <w:lang w:val="ro-RO"/>
        </w:rPr>
        <w:t xml:space="preserve">Clasa </w:t>
      </w:r>
      <w:r w:rsidRPr="003B5893">
        <w:rPr>
          <w:rFonts w:ascii="Times New Roman" w:hAnsi="Times New Roman"/>
          <w:spacing w:val="1"/>
          <w:lang w:val="ro-RO"/>
        </w:rPr>
        <w:t xml:space="preserve">a </w:t>
      </w:r>
      <w:r w:rsidR="000B0649">
        <w:rPr>
          <w:rFonts w:ascii="Times New Roman" w:hAnsi="Times New Roman"/>
          <w:b/>
          <w:bCs/>
          <w:spacing w:val="1"/>
          <w:lang w:val="ro-RO"/>
        </w:rPr>
        <w:t>XII-a D</w:t>
      </w:r>
      <w:r>
        <w:rPr>
          <w:rFonts w:ascii="Times New Roman" w:hAnsi="Times New Roman"/>
          <w:b/>
          <w:bCs/>
          <w:spacing w:val="1"/>
          <w:lang w:val="ro-RO"/>
        </w:rPr>
        <w:t xml:space="preserve"> -</w:t>
      </w:r>
      <w:r w:rsidRPr="003B5893">
        <w:rPr>
          <w:rFonts w:ascii="Times New Roman" w:hAnsi="Times New Roman"/>
          <w:b/>
          <w:bCs/>
          <w:spacing w:val="1"/>
          <w:lang w:val="ro-RO"/>
        </w:rPr>
        <w:t xml:space="preserve"> Filiera Tehnologică</w:t>
      </w:r>
      <w:r>
        <w:rPr>
          <w:rFonts w:ascii="Times New Roman" w:hAnsi="Times New Roman"/>
          <w:b/>
          <w:bCs/>
          <w:spacing w:val="1"/>
          <w:lang w:val="ro-RO"/>
        </w:rPr>
        <w:t xml:space="preserve">                            </w:t>
      </w:r>
      <w:r w:rsidRPr="003B5893">
        <w:rPr>
          <w:rFonts w:ascii="Times New Roman" w:hAnsi="Times New Roman"/>
          <w:b/>
          <w:bCs/>
          <w:lang w:val="ro-RO"/>
        </w:rPr>
        <w:tab/>
      </w:r>
      <w:r w:rsidRPr="003B5893">
        <w:rPr>
          <w:rFonts w:ascii="Times New Roman" w:hAnsi="Times New Roman"/>
          <w:b/>
          <w:bCs/>
          <w:lang w:val="ro-RO"/>
        </w:rPr>
        <w:tab/>
      </w:r>
      <w:r w:rsidRPr="003B5893">
        <w:rPr>
          <w:rFonts w:ascii="Times New Roman" w:hAnsi="Times New Roman"/>
          <w:b/>
          <w:bCs/>
          <w:lang w:val="ro-RO"/>
        </w:rPr>
        <w:tab/>
        <w:t>AVIZAT ŞEF  DE CATEDRĂ:</w:t>
      </w:r>
      <w:r>
        <w:rPr>
          <w:rFonts w:ascii="Times New Roman" w:hAnsi="Times New Roman"/>
          <w:b/>
          <w:bCs/>
          <w:lang w:val="ro-RO"/>
        </w:rPr>
        <w:t xml:space="preserve"> prof. </w:t>
      </w:r>
      <w:r w:rsidR="005B10F1">
        <w:rPr>
          <w:rFonts w:ascii="Times New Roman" w:hAnsi="Times New Roman"/>
          <w:b/>
          <w:bCs/>
          <w:lang w:val="ro-RO"/>
        </w:rPr>
        <w:t xml:space="preserve">CRISTINA </w:t>
      </w:r>
      <w:r w:rsidR="005B10F1">
        <w:rPr>
          <w:rFonts w:ascii="Times New Roman" w:hAnsi="Times New Roman"/>
          <w:b/>
          <w:bCs/>
          <w:color w:val="222222"/>
          <w:lang w:val="ro-RO"/>
        </w:rPr>
        <w:t>MĂGIRESCU</w:t>
      </w:r>
    </w:p>
    <w:p w:rsidR="00BD63E8" w:rsidRPr="003B5893" w:rsidRDefault="00FA2DF8" w:rsidP="008355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"/>
          <w:lang w:val="ro-RO"/>
        </w:rPr>
      </w:pPr>
      <w:r>
        <w:rPr>
          <w:rFonts w:ascii="Times New Roman" w:hAnsi="Times New Roman"/>
          <w:b/>
          <w:bCs/>
          <w:spacing w:val="1"/>
          <w:lang w:val="ro-RO"/>
        </w:rPr>
        <w:t>Anul şcolar: 2022-2023</w:t>
      </w:r>
      <w:r w:rsidR="00BD63E8" w:rsidRPr="003B5893">
        <w:rPr>
          <w:rFonts w:ascii="Times New Roman" w:hAnsi="Times New Roman"/>
          <w:b/>
          <w:bCs/>
          <w:spacing w:val="1"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D63E8" w:rsidRPr="003B5893" w:rsidRDefault="00BD63E8" w:rsidP="008355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"/>
          <w:lang w:val="ro-RO"/>
        </w:rPr>
      </w:pPr>
      <w:r w:rsidRPr="003B5893">
        <w:rPr>
          <w:rFonts w:ascii="Times New Roman" w:hAnsi="Times New Roman"/>
          <w:b/>
          <w:bCs/>
          <w:spacing w:val="1"/>
          <w:lang w:val="ro-RO"/>
        </w:rPr>
        <w:t>Nr. ore: 3 ore / săptămână</w:t>
      </w:r>
    </w:p>
    <w:p w:rsidR="00BD63E8" w:rsidRPr="000B4A32" w:rsidRDefault="00BD63E8" w:rsidP="0083557B">
      <w:pPr>
        <w:spacing w:after="0" w:line="240" w:lineRule="auto"/>
        <w:rPr>
          <w:rFonts w:ascii="Times New Roman" w:hAnsi="Times New Roman"/>
          <w:b/>
          <w:i/>
          <w:lang w:val="ro-RO"/>
        </w:rPr>
      </w:pPr>
      <w:r w:rsidRPr="000B4A32">
        <w:rPr>
          <w:rFonts w:ascii="Times New Roman" w:hAnsi="Times New Roman"/>
          <w:b/>
          <w:i/>
          <w:lang w:val="ro-RO"/>
        </w:rPr>
        <w:t>Conform ordinului ministrului educației, cercetării și inovării nr. 5959/22.12.2006(programa) și  nr. 3412/16.03.2009(planul cadru)</w:t>
      </w:r>
    </w:p>
    <w:p w:rsidR="00E04916" w:rsidRDefault="00484805" w:rsidP="00A52079">
      <w:pPr>
        <w:tabs>
          <w:tab w:val="left" w:pos="5940"/>
        </w:tabs>
        <w:spacing w:after="0" w:line="240" w:lineRule="auto"/>
        <w:rPr>
          <w:rFonts w:ascii="Times New Roman" w:hAnsi="Times New Roman"/>
          <w:bCs/>
          <w:spacing w:val="1"/>
          <w:sz w:val="18"/>
          <w:szCs w:val="18"/>
          <w:lang w:val="ro-RO"/>
        </w:rPr>
      </w:pPr>
      <w:r>
        <w:rPr>
          <w:rFonts w:ascii="Times New Roman" w:hAnsi="Times New Roman"/>
          <w:bCs/>
          <w:spacing w:val="1"/>
          <w:lang w:val="ro-RO"/>
        </w:rPr>
        <w:t>29</w:t>
      </w:r>
      <w:r w:rsidR="00BD63E8" w:rsidRPr="003B5893">
        <w:rPr>
          <w:rFonts w:ascii="Times New Roman" w:hAnsi="Times New Roman"/>
          <w:bCs/>
          <w:spacing w:val="1"/>
          <w:lang w:val="ro-RO"/>
        </w:rPr>
        <w:t xml:space="preserve"> săptămâni</w:t>
      </w:r>
      <w:r>
        <w:rPr>
          <w:rFonts w:ascii="Times New Roman" w:hAnsi="Times New Roman"/>
          <w:lang w:val="ro-RO"/>
        </w:rPr>
        <w:t xml:space="preserve"> x 3 ore / săptămână = 87</w:t>
      </w:r>
      <w:r w:rsidR="00BD63E8" w:rsidRPr="003B5893">
        <w:rPr>
          <w:rFonts w:ascii="Times New Roman" w:hAnsi="Times New Roman"/>
          <w:lang w:val="ro-RO"/>
        </w:rPr>
        <w:t xml:space="preserve"> ore</w:t>
      </w:r>
      <w:r w:rsidR="006E34EF">
        <w:rPr>
          <w:rFonts w:ascii="Times New Roman" w:hAnsi="Times New Roman"/>
          <w:bCs/>
          <w:spacing w:val="1"/>
          <w:lang w:val="ro-RO"/>
        </w:rPr>
        <w:t xml:space="preserve">:  </w:t>
      </w:r>
      <w:r w:rsidR="006E34EF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 xml:space="preserve">7-2(practica)=5săpt în </w:t>
      </w:r>
      <w:r w:rsidR="00A52079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M</w:t>
      </w:r>
      <w:r w:rsidR="006E34EF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od.I (15 ore) + 8</w:t>
      </w:r>
      <w:r w:rsidR="00A52079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săpt. M</w:t>
      </w:r>
      <w:r w:rsidR="006E34EF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od.II (24</w:t>
      </w:r>
      <w:r w:rsidR="00A52079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 xml:space="preserve"> ore) +</w:t>
      </w:r>
      <w:r w:rsidR="006E34EF">
        <w:rPr>
          <w:rFonts w:ascii="Times New Roman" w:hAnsi="Times New Roman"/>
          <w:bCs/>
          <w:spacing w:val="1"/>
          <w:sz w:val="18"/>
          <w:szCs w:val="18"/>
          <w:lang w:val="ro-RO"/>
        </w:rPr>
        <w:t xml:space="preserve"> 6-1=5săpt în Mod.III (15 ore) + 6-1=5săpt în Mod.IV (15 ore) + 7-1=6săpt Mod.V (18ore)</w:t>
      </w:r>
    </w:p>
    <w:p w:rsidR="00BD63E8" w:rsidRPr="006E34EF" w:rsidRDefault="00E04916" w:rsidP="00A52079">
      <w:pPr>
        <w:tabs>
          <w:tab w:val="left" w:pos="5940"/>
        </w:tabs>
        <w:spacing w:after="0" w:line="240" w:lineRule="auto"/>
        <w:rPr>
          <w:sz w:val="18"/>
          <w:szCs w:val="18"/>
          <w:lang w:val="ro-RO"/>
        </w:rPr>
      </w:pPr>
      <w:r>
        <w:rPr>
          <w:rFonts w:ascii="Times New Roman" w:hAnsi="Times New Roman"/>
          <w:bCs/>
          <w:spacing w:val="1"/>
          <w:sz w:val="18"/>
          <w:szCs w:val="18"/>
          <w:lang w:val="ro-RO"/>
        </w:rPr>
        <w:t xml:space="preserve">S26: săptămâna verde;    S33: </w:t>
      </w:r>
      <w:r w:rsidR="00A52079" w:rsidRP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săptămâna ”Școala altfel - Să știi m</w:t>
      </w:r>
      <w:r w:rsidR="006E34EF">
        <w:rPr>
          <w:rFonts w:ascii="Times New Roman" w:hAnsi="Times New Roman"/>
          <w:bCs/>
          <w:spacing w:val="1"/>
          <w:sz w:val="18"/>
          <w:szCs w:val="18"/>
          <w:lang w:val="ro-RO"/>
        </w:rPr>
        <w:t>ai multe, să fii mai bun!”</w:t>
      </w:r>
    </w:p>
    <w:p w:rsidR="00BD63E8" w:rsidRPr="003B5893" w:rsidRDefault="00BD63E8" w:rsidP="00CC69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D63E8" w:rsidRDefault="00BD63E8" w:rsidP="00CC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93">
        <w:rPr>
          <w:rFonts w:ascii="Times New Roman" w:hAnsi="Times New Roman"/>
          <w:b/>
          <w:sz w:val="24"/>
          <w:szCs w:val="24"/>
        </w:rPr>
        <w:t>PLANIFICARE CALENDARISTICĂ</w:t>
      </w:r>
    </w:p>
    <w:p w:rsidR="00BD63E8" w:rsidRDefault="00BD63E8" w:rsidP="00CC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93">
        <w:rPr>
          <w:rFonts w:ascii="Times New Roman" w:hAnsi="Times New Roman"/>
          <w:b/>
          <w:sz w:val="24"/>
          <w:szCs w:val="24"/>
        </w:rPr>
        <w:t xml:space="preserve"> </w:t>
      </w:r>
    </w:p>
    <w:p w:rsidR="00BD63E8" w:rsidRPr="003B5893" w:rsidRDefault="00BD63E8" w:rsidP="00CC6947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5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2"/>
        <w:gridCol w:w="6073"/>
        <w:gridCol w:w="4985"/>
        <w:gridCol w:w="720"/>
        <w:gridCol w:w="1080"/>
        <w:gridCol w:w="1224"/>
      </w:tblGrid>
      <w:tr w:rsidR="00BD63E8" w:rsidRPr="00A926F2" w:rsidTr="00C043C7">
        <w:trPr>
          <w:trHeight w:val="827"/>
        </w:trPr>
        <w:tc>
          <w:tcPr>
            <w:tcW w:w="171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6085" w:type="dxa"/>
            <w:gridSpan w:val="2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Competenţe specifice vizate</w:t>
            </w:r>
          </w:p>
        </w:tc>
        <w:tc>
          <w:tcPr>
            <w:tcW w:w="4985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2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08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Săptă-mâna </w:t>
            </w:r>
          </w:p>
        </w:tc>
        <w:tc>
          <w:tcPr>
            <w:tcW w:w="1224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</w:t>
            </w:r>
          </w:p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vaţii</w:t>
            </w:r>
          </w:p>
        </w:tc>
      </w:tr>
      <w:tr w:rsidR="00BD63E8" w:rsidRPr="00A926F2" w:rsidTr="00154416">
        <w:trPr>
          <w:trHeight w:val="213"/>
        </w:trPr>
        <w:tc>
          <w:tcPr>
            <w:tcW w:w="15804" w:type="dxa"/>
            <w:gridSpan w:val="7"/>
            <w:vAlign w:val="center"/>
          </w:tcPr>
          <w:p w:rsidR="00BD63E8" w:rsidRPr="00A926F2" w:rsidRDefault="003D0484" w:rsidP="000C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Recapitulare (3</w:t>
            </w:r>
            <w:r w:rsidR="00BD63E8"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</w:tr>
      <w:tr w:rsidR="00BD63E8" w:rsidRPr="00A926F2" w:rsidTr="00C043C7">
        <w:trPr>
          <w:trHeight w:val="816"/>
        </w:trPr>
        <w:tc>
          <w:tcPr>
            <w:tcW w:w="1722" w:type="dxa"/>
            <w:gridSpan w:val="2"/>
            <w:vAlign w:val="center"/>
          </w:tcPr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 w:rsidRPr="003B5893">
              <w:rPr>
                <w:rFonts w:ascii="Times New Roman" w:eastAsia="TimesNewRoman" w:hAnsi="Times New Roman"/>
                <w:b/>
              </w:rPr>
              <w:t>Recapitulare</w:t>
            </w:r>
          </w:p>
          <w:p w:rsidR="00BD63E8" w:rsidRDefault="00A52079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>
              <w:rPr>
                <w:rFonts w:ascii="Times New Roman" w:eastAsia="TimesNewRoman" w:hAnsi="Times New Roman"/>
                <w:b/>
              </w:rPr>
              <w:t>Test i</w:t>
            </w:r>
            <w:r w:rsidR="00BD63E8">
              <w:rPr>
                <w:rFonts w:ascii="Times New Roman" w:eastAsia="TimesNewRoman" w:hAnsi="Times New Roman"/>
                <w:b/>
              </w:rPr>
              <w:t>niţ</w:t>
            </w:r>
            <w:r w:rsidR="00BD63E8" w:rsidRPr="003B5893">
              <w:rPr>
                <w:rFonts w:ascii="Times New Roman" w:eastAsia="TimesNewRoman" w:hAnsi="Times New Roman"/>
                <w:b/>
              </w:rPr>
              <w:t>ial</w:t>
            </w:r>
          </w:p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>
              <w:rPr>
                <w:rFonts w:ascii="Times New Roman" w:eastAsia="TimesNewRoman" w:hAnsi="Times New Roman"/>
                <w:b/>
              </w:rPr>
              <w:t>(3 ore)</w:t>
            </w:r>
          </w:p>
        </w:tc>
        <w:tc>
          <w:tcPr>
            <w:tcW w:w="6073" w:type="dxa"/>
            <w:vAlign w:val="center"/>
          </w:tcPr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</w:p>
        </w:tc>
        <w:tc>
          <w:tcPr>
            <w:tcW w:w="4985" w:type="dxa"/>
            <w:vAlign w:val="center"/>
          </w:tcPr>
          <w:p w:rsidR="00BD63E8" w:rsidRPr="00A926F2" w:rsidRDefault="00BD63E8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-Re</w:t>
            </w:r>
            <w:r w:rsidRPr="00A926F2">
              <w:rPr>
                <w:rFonts w:ascii="Times New Roman" w:hAnsi="Times New Roman"/>
                <w:lang w:val="ro-RO"/>
              </w:rPr>
              <w:t>capitulare</w:t>
            </w:r>
          </w:p>
          <w:p w:rsidR="00BD63E8" w:rsidRDefault="00BD63E8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Fixarea noţiunilor învăţate </w:t>
            </w:r>
          </w:p>
          <w:p w:rsidR="003D7D72" w:rsidRPr="00A926F2" w:rsidRDefault="003D7D72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-Test inițial</w:t>
            </w:r>
          </w:p>
        </w:tc>
        <w:tc>
          <w:tcPr>
            <w:tcW w:w="720" w:type="dxa"/>
            <w:vAlign w:val="center"/>
          </w:tcPr>
          <w:p w:rsidR="00BD63E8" w:rsidRPr="00A926F2" w:rsidRDefault="003D7D72" w:rsidP="00CC69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  <w:p w:rsidR="00BD63E8" w:rsidRPr="00A926F2" w:rsidRDefault="003D7D72" w:rsidP="0031422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  <w:p w:rsidR="00BD63E8" w:rsidRPr="00A926F2" w:rsidRDefault="003D7D72" w:rsidP="009D60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BD63E8" w:rsidRPr="00D82C80" w:rsidRDefault="00D82C80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</w:t>
            </w:r>
          </w:p>
          <w:p w:rsidR="00BD63E8" w:rsidRPr="00650037" w:rsidRDefault="00BD63E8" w:rsidP="00DB7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24" w:type="dxa"/>
            <w:vAlign w:val="center"/>
          </w:tcPr>
          <w:p w:rsidR="00BD63E8" w:rsidRP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</w:p>
        </w:tc>
      </w:tr>
      <w:tr w:rsidR="00A86E47" w:rsidRPr="00A926F2" w:rsidTr="00B01E31">
        <w:trPr>
          <w:trHeight w:val="764"/>
        </w:trPr>
        <w:tc>
          <w:tcPr>
            <w:tcW w:w="1722" w:type="dxa"/>
            <w:gridSpan w:val="2"/>
            <w:vMerge w:val="restart"/>
          </w:tcPr>
          <w:p w:rsidR="0008640D" w:rsidRDefault="0008640D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</w:p>
          <w:p w:rsidR="00A86E47" w:rsidRPr="00A926F2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>Grupuri</w:t>
            </w:r>
          </w:p>
          <w:p w:rsid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>(16</w:t>
            </w:r>
            <w:r w:rsidRPr="00A926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 xml:space="preserve"> ore)</w:t>
            </w:r>
          </w:p>
          <w:p w:rsidR="00A86E47" w:rsidRPr="00A926F2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 II</w:t>
            </w:r>
          </w:p>
        </w:tc>
        <w:tc>
          <w:tcPr>
            <w:tcW w:w="6073" w:type="dxa"/>
            <w:vMerge w:val="restart"/>
            <w:vAlign w:val="center"/>
          </w:tcPr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ro-RO"/>
              </w:rPr>
              <w:t xml:space="preserve">1. </w:t>
            </w:r>
            <w:r w:rsidRPr="00A926F2">
              <w:rPr>
                <w:rFonts w:ascii="Times New Roman" w:hAnsi="Times New Roman"/>
                <w:b/>
                <w:spacing w:val="5"/>
                <w:sz w:val="20"/>
                <w:szCs w:val="20"/>
                <w:lang w:val="ro-RO"/>
              </w:rPr>
              <w:t>Recunoaşterea</w:t>
            </w:r>
            <w:r w:rsidRPr="00A926F2">
              <w:rPr>
                <w:rFonts w:ascii="Times New Roman" w:hAnsi="Times New Roman"/>
                <w:spacing w:val="5"/>
                <w:sz w:val="20"/>
                <w:szCs w:val="20"/>
                <w:lang w:val="ro-RO"/>
              </w:rPr>
              <w:t xml:space="preserve"> structurilor algebrice, a mulţimilor de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>numere şi de matrice;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2.1.</w:t>
            </w:r>
            <w:r w:rsidRPr="00A926F2">
              <w:rPr>
                <w:rFonts w:ascii="Times New Roman" w:hAnsi="Times New Roman"/>
                <w:b/>
                <w:spacing w:val="2"/>
                <w:sz w:val="20"/>
                <w:szCs w:val="20"/>
                <w:lang w:val="ro-RO"/>
              </w:rPr>
              <w:t>Identificarea</w:t>
            </w:r>
            <w:r w:rsidRPr="00A926F2">
              <w:rPr>
                <w:rFonts w:ascii="Times New Roman" w:hAnsi="Times New Roman"/>
                <w:spacing w:val="2"/>
                <w:sz w:val="20"/>
                <w:szCs w:val="20"/>
                <w:lang w:val="ro-RO"/>
              </w:rPr>
              <w:t xml:space="preserve"> unei structuri algebrice, prin verificarea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>proprietăţilor acesteia;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2.2.</w:t>
            </w:r>
            <w:r w:rsidRPr="00A926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Determinarea </w:t>
            </w:r>
            <w:r w:rsidRPr="00A926F2">
              <w:rPr>
                <w:rFonts w:ascii="Times New Roman" w:hAnsi="Times New Roman"/>
                <w:sz w:val="20"/>
                <w:szCs w:val="20"/>
                <w:lang w:val="ro-RO"/>
              </w:rPr>
              <w:t>şi verificarea proprietăţilor unei structuri 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3.1.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 xml:space="preserve">Verificarea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 xml:space="preserve">faptului că o funcţie dată este morfism sau </w:t>
            </w:r>
            <w:r w:rsidRPr="00A926F2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izomorfism</w:t>
            </w: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Lege de compoziţie internă, tabla operaţiei</w:t>
            </w:r>
          </w:p>
          <w:p w:rsidR="00A86E47" w:rsidRPr="00596A79" w:rsidRDefault="00A86E47" w:rsidP="00670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Proprietatile legilor de compozitie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  <w:p w:rsidR="00A86E47" w:rsidRPr="00596A79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080" w:type="dxa"/>
            <w:vAlign w:val="center"/>
          </w:tcPr>
          <w:p w:rsidR="00A86E47" w:rsidRPr="00A86E47" w:rsidRDefault="006A5AD1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S8</w:t>
            </w:r>
          </w:p>
          <w:p w:rsidR="00A86E47" w:rsidRPr="00596A79" w:rsidRDefault="00A86E47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86E47" w:rsidRPr="00650037" w:rsidRDefault="00A86E47" w:rsidP="00FE5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6E4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S8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,9</w:t>
            </w:r>
          </w:p>
        </w:tc>
        <w:tc>
          <w:tcPr>
            <w:tcW w:w="1224" w:type="dxa"/>
            <w:vMerge w:val="restart"/>
          </w:tcPr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A86E47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A86E47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A86E47" w:rsidRPr="00A926F2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A86E47" w:rsidRPr="00A926F2" w:rsidTr="00C043C7">
        <w:trPr>
          <w:trHeight w:val="332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spacing w:val="31"/>
                <w:w w:val="75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Grup, definiţie, exemple, Aplicaţii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S10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3D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0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Grupuri de matrice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S10,11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0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Grupuri de permutări. Grupul Zn.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S11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9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Morfisme si izomorfisme de grupuri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S12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95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lang w:val="ro-RO"/>
              </w:rPr>
              <w:t xml:space="preserve">Recapitulare - </w:t>
            </w:r>
            <w:r w:rsidRPr="00A926F2">
              <w:rPr>
                <w:rFonts w:ascii="Times New Roman" w:hAnsi="Times New Roman"/>
                <w:lang w:val="ro-RO"/>
              </w:rPr>
              <w:t xml:space="preserve">Evaluare </w:t>
            </w:r>
            <w:r>
              <w:rPr>
                <w:rFonts w:ascii="Times New Roman" w:hAnsi="Times New Roman"/>
                <w:lang w:val="ro-RO"/>
              </w:rPr>
              <w:t>sumativă modululul II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S12,13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B01E31">
        <w:trPr>
          <w:trHeight w:val="98"/>
        </w:trPr>
        <w:tc>
          <w:tcPr>
            <w:tcW w:w="1722" w:type="dxa"/>
            <w:gridSpan w:val="2"/>
            <w:vMerge w:val="restart"/>
          </w:tcPr>
          <w:p w:rsidR="007778B7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7778B7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Inele şi c</w:t>
            </w:r>
            <w:r w:rsidRPr="00A926F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orpuri</w:t>
            </w:r>
          </w:p>
          <w:p w:rsidR="007778B7" w:rsidRPr="00A926F2" w:rsidRDefault="007778B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(4</w:t>
            </w:r>
            <w:r w:rsidRPr="00A926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73" w:type="dxa"/>
            <w:vMerge w:val="restart"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>1. Recunoaşterea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 xml:space="preserve"> structurilor algebrice, a mulţimilor de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numere şi de matrice 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3"/>
                <w:lang w:val="ro-RO"/>
              </w:rPr>
              <w:t>2.1.Identificarea</w:t>
            </w:r>
            <w:r w:rsidRPr="00A926F2">
              <w:rPr>
                <w:rFonts w:ascii="Times New Roman" w:hAnsi="Times New Roman"/>
                <w:spacing w:val="3"/>
                <w:lang w:val="ro-RO"/>
              </w:rPr>
              <w:t xml:space="preserve"> unei structuri algebrice, prin verificarea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proprietăţilor acesteia;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b/>
                <w:lang w:val="ro-RO"/>
              </w:rPr>
              <w:t>2.2.Determinarea</w:t>
            </w:r>
            <w:r w:rsidRPr="00A926F2">
              <w:rPr>
                <w:rFonts w:ascii="Times New Roman" w:hAnsi="Times New Roman"/>
                <w:lang w:val="ro-RO"/>
              </w:rPr>
              <w:t xml:space="preserve"> şi verificarea proprietăţilor unei structuri;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lang w:val="ro-RO"/>
              </w:rPr>
              <w:t xml:space="preserve">5.1.Utilizarea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structurilor algebrice în rezolvarea de probleme practice.</w:t>
            </w: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Inel,exemple:inele numerice.</w:t>
            </w:r>
          </w:p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 Inele de matrice,inele de funcţii reale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S23</w:t>
            </w:r>
          </w:p>
        </w:tc>
        <w:tc>
          <w:tcPr>
            <w:tcW w:w="1224" w:type="dxa"/>
            <w:vMerge w:val="restart"/>
            <w:vAlign w:val="center"/>
          </w:tcPr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Pr="0073735A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  <w:lang w:val="ro-RO"/>
              </w:rPr>
            </w:pPr>
          </w:p>
          <w:p w:rsidR="007778B7" w:rsidRPr="0073735A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  <w:lang w:val="ro-RO"/>
              </w:rPr>
            </w:pPr>
          </w:p>
          <w:p w:rsidR="007778B7" w:rsidRPr="0073735A" w:rsidRDefault="007778B7" w:rsidP="007778B7">
            <w:pPr>
              <w:spacing w:after="0" w:line="240" w:lineRule="auto"/>
              <w:rPr>
                <w:rFonts w:ascii="Times New Roman" w:hAnsi="Times New Roman"/>
                <w:color w:val="4F6228"/>
                <w:lang w:val="ro-RO"/>
              </w:rPr>
            </w:pPr>
            <w:r w:rsidRPr="0073735A">
              <w:rPr>
                <w:rFonts w:ascii="Times New Roman" w:hAnsi="Times New Roman"/>
                <w:b/>
                <w:color w:val="4F6228"/>
                <w:sz w:val="20"/>
                <w:szCs w:val="20"/>
                <w:lang w:val="ro-RO"/>
              </w:rPr>
              <w:t>S26 – Săpt verde</w:t>
            </w:r>
          </w:p>
        </w:tc>
      </w:tr>
      <w:tr w:rsidR="007778B7" w:rsidRPr="00A926F2" w:rsidTr="00C043C7">
        <w:trPr>
          <w:trHeight w:val="386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F814D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Corp, definiţie, exemple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EB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S23</w:t>
            </w:r>
          </w:p>
        </w:tc>
        <w:tc>
          <w:tcPr>
            <w:tcW w:w="1224" w:type="dxa"/>
            <w:vMerge/>
            <w:vAlign w:val="center"/>
          </w:tcPr>
          <w:p w:rsidR="007778B7" w:rsidRPr="00E260C7" w:rsidRDefault="007778B7" w:rsidP="00E26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7778B7" w:rsidRPr="00A926F2" w:rsidTr="00C043C7">
        <w:trPr>
          <w:trHeight w:val="341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Evaluare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B01E31">
        <w:trPr>
          <w:trHeight w:val="197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A926F2">
              <w:rPr>
                <w:rFonts w:ascii="Times New Roman" w:hAnsi="Times New Roman"/>
                <w:lang w:val="ro-RO"/>
              </w:rPr>
              <w:t xml:space="preserve"> Corpuri numerice</w:t>
            </w:r>
            <w:r>
              <w:rPr>
                <w:rFonts w:ascii="Times New Roman" w:hAnsi="Times New Roman"/>
                <w:lang w:val="ro-RO"/>
              </w:rPr>
              <w:t>.Corpul Zp,p nr prim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C043C7">
        <w:trPr>
          <w:cantSplit/>
          <w:trHeight w:val="213"/>
        </w:trPr>
        <w:tc>
          <w:tcPr>
            <w:tcW w:w="1710" w:type="dxa"/>
            <w:vMerge w:val="restart"/>
          </w:tcPr>
          <w:p w:rsidR="007778B7" w:rsidRPr="00A926F2" w:rsidRDefault="007778B7" w:rsidP="00CC6947">
            <w:pPr>
              <w:shd w:val="clear" w:color="auto" w:fill="FFFFFF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o-RO"/>
              </w:rPr>
            </w:pPr>
          </w:p>
          <w:p w:rsidR="007778B7" w:rsidRPr="00A926F2" w:rsidRDefault="007778B7" w:rsidP="00CC6947">
            <w:pPr>
              <w:shd w:val="clear" w:color="auto" w:fill="FFFFFF"/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o-RO"/>
              </w:rPr>
              <w:t>Inele de polinoame</w:t>
            </w:r>
            <w:r w:rsidRPr="00A926F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 xml:space="preserve"> cu coefici</w:t>
            </w:r>
            <w:r w:rsidRPr="00A926F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softHyphen/>
            </w:r>
            <w:r w:rsidRPr="00A926F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ro-RO"/>
              </w:rPr>
              <w:t xml:space="preserve">enţi într-un </w:t>
            </w:r>
            <w:r w:rsidRPr="00A926F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o-RO"/>
              </w:rPr>
              <w:t xml:space="preserve">corp </w:t>
            </w:r>
            <w:r w:rsidRPr="00A926F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comutativ</w:t>
            </w:r>
          </w:p>
          <w:p w:rsidR="007778B7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(11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 )</w:t>
            </w:r>
          </w:p>
          <w:p w:rsidR="007778B7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</w:t>
            </w:r>
            <w:r w:rsidR="000864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2"/>
                <w:lang w:val="ro-RO"/>
              </w:rPr>
              <w:t>1</w:t>
            </w: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 xml:space="preserve">. </w:t>
            </w:r>
            <w:r w:rsidRPr="00A926F2">
              <w:rPr>
                <w:rFonts w:ascii="Times New Roman" w:hAnsi="Times New Roman"/>
                <w:b/>
                <w:noProof/>
                <w:spacing w:val="5"/>
                <w:lang w:val="ro-RO"/>
              </w:rPr>
              <w:t>Recunoaşterea</w:t>
            </w: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>mulţimilor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 de polinoame ;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lang w:val="ro-RO"/>
              </w:rPr>
              <w:t>3.2.Aplicarea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 unor algoritmi în calculul polinomial; 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6"/>
                <w:lang w:val="ro-RO"/>
              </w:rPr>
              <w:t>5.2.Determinarea</w:t>
            </w:r>
            <w:r w:rsidRPr="00A926F2">
              <w:rPr>
                <w:rFonts w:ascii="Times New Roman" w:hAnsi="Times New Roman"/>
                <w:spacing w:val="6"/>
                <w:lang w:val="ro-RO"/>
              </w:rPr>
              <w:t xml:space="preserve"> unor polinoame sau ecuaţii algebrice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care îndeplinesc condiţii date ; 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5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2"/>
                <w:lang w:val="ro-RO"/>
              </w:rPr>
              <w:t>6.1.Exprimarea</w:t>
            </w:r>
            <w:r w:rsidRPr="00A926F2">
              <w:rPr>
                <w:rFonts w:ascii="Times New Roman" w:hAnsi="Times New Roman"/>
                <w:spacing w:val="2"/>
                <w:lang w:val="ro-RO"/>
              </w:rPr>
              <w:t xml:space="preserve"> unor probleme practice, folosind calculul </w:t>
            </w:r>
            <w:r w:rsidRPr="00A926F2">
              <w:rPr>
                <w:rFonts w:ascii="Times New Roman" w:hAnsi="Times New Roman"/>
                <w:spacing w:val="15"/>
                <w:lang w:val="ro-RO"/>
              </w:rPr>
              <w:t>polinomial;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>6.2.Aplicarea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 xml:space="preserve">, prin analogie, în calcule cu polinoame, 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metodelor de lucru din aritmetica numerelor. 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Forma algebrica a unui polinom,operaţii cu polinoame;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S24,25</w:t>
            </w:r>
          </w:p>
        </w:tc>
        <w:tc>
          <w:tcPr>
            <w:tcW w:w="1224" w:type="dxa"/>
            <w:vMerge/>
            <w:vAlign w:val="center"/>
          </w:tcPr>
          <w:p w:rsidR="007778B7" w:rsidRPr="00081B2F" w:rsidRDefault="007778B7" w:rsidP="00081B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7778B7" w:rsidRPr="00A926F2" w:rsidTr="00C043C7">
        <w:trPr>
          <w:cantSplit/>
          <w:trHeight w:val="368"/>
        </w:trPr>
        <w:tc>
          <w:tcPr>
            <w:tcW w:w="1710" w:type="dxa"/>
            <w:vMerge/>
          </w:tcPr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Teorema împărţirii cu rest, împărţirea polinoamelor;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4742E8" w:rsidRDefault="007778B7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S25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894B4D" w:rsidTr="00C043C7">
        <w:trPr>
          <w:cantSplit/>
          <w:trHeight w:val="213"/>
        </w:trPr>
        <w:tc>
          <w:tcPr>
            <w:tcW w:w="1710" w:type="dxa"/>
            <w:vMerge/>
          </w:tcPr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Împărţirea cu x-a, Schema lui Horner,divizibilitate, teorema lui Bezout;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S27</w:t>
            </w:r>
          </w:p>
        </w:tc>
        <w:tc>
          <w:tcPr>
            <w:tcW w:w="1224" w:type="dxa"/>
            <w:vMerge/>
            <w:vAlign w:val="center"/>
          </w:tcPr>
          <w:p w:rsidR="007778B7" w:rsidRPr="00997EDF" w:rsidRDefault="007778B7" w:rsidP="007E68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-C.m.m.d.c si c.m.m.m.c al unor polinoame, descompunerea unui polinom in factori ireductibili;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77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S27,28</w:t>
            </w:r>
          </w:p>
        </w:tc>
        <w:tc>
          <w:tcPr>
            <w:tcW w:w="1224" w:type="dxa"/>
            <w:vMerge w:val="restart"/>
          </w:tcPr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V</w:t>
            </w:r>
          </w:p>
          <w:p w:rsidR="0008640D" w:rsidRPr="00A926F2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Rădăcini ale polinoamelor; relaţiile lui Viete pentru polinoame de grad cel mult 4;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S28</w:t>
            </w:r>
          </w:p>
        </w:tc>
        <w:tc>
          <w:tcPr>
            <w:tcW w:w="1224" w:type="dxa"/>
            <w:vMerge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Rezolvarea ecuaţiilor algebrice cu coeficienţi in Z,Q,R,C .ecuaţii binome, ecuaţii reciproce, ecuaţii  bipătrate;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08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S29</w:t>
            </w:r>
          </w:p>
        </w:tc>
        <w:tc>
          <w:tcPr>
            <w:tcW w:w="1224" w:type="dxa"/>
            <w:vMerge/>
            <w:vAlign w:val="center"/>
          </w:tcPr>
          <w:p w:rsidR="0008640D" w:rsidRPr="00A926F2" w:rsidRDefault="0008640D" w:rsidP="008C339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8640D" w:rsidRPr="00A926F2" w:rsidTr="00C043C7">
        <w:trPr>
          <w:cantSplit/>
          <w:trHeight w:val="530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-Evaluare</w:t>
            </w:r>
            <w:r>
              <w:rPr>
                <w:rFonts w:ascii="Times New Roman" w:hAnsi="Times New Roman"/>
                <w:lang w:val="ro-RO"/>
              </w:rPr>
              <w:t xml:space="preserve"> sumativă modulul V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S29</w:t>
            </w:r>
          </w:p>
        </w:tc>
        <w:tc>
          <w:tcPr>
            <w:tcW w:w="1224" w:type="dxa"/>
            <w:vMerge/>
          </w:tcPr>
          <w:p w:rsidR="0008640D" w:rsidRPr="00A926F2" w:rsidRDefault="0008640D" w:rsidP="005B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BD63E8" w:rsidRPr="00170622" w:rsidTr="00045D54">
        <w:trPr>
          <w:trHeight w:val="768"/>
        </w:trPr>
        <w:tc>
          <w:tcPr>
            <w:tcW w:w="15804" w:type="dxa"/>
            <w:gridSpan w:val="7"/>
            <w:vAlign w:val="center"/>
          </w:tcPr>
          <w:p w:rsidR="00BD63E8" w:rsidRPr="00A926F2" w:rsidRDefault="00BD63E8" w:rsidP="00045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ANALIZĂ MATEMATICĂ</w:t>
            </w:r>
          </w:p>
        </w:tc>
      </w:tr>
      <w:tr w:rsidR="00D82C80" w:rsidRPr="00A926F2" w:rsidTr="00C043C7">
        <w:trPr>
          <w:cantSplit/>
          <w:trHeight w:val="170"/>
        </w:trPr>
        <w:tc>
          <w:tcPr>
            <w:tcW w:w="1710" w:type="dxa"/>
            <w:vMerge w:val="restart"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Primitive</w:t>
            </w: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( 9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 I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Identificarea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legăturilor dintre derivata si primitive  unei funcţii continue;</w:t>
            </w:r>
          </w:p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regulilor de calcul cu derivate si transferarea lor la calculul primitivelor.</w:t>
            </w: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Probleme care conduc la noţiunea de integrala;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 w:val="restart"/>
            <w:vAlign w:val="center"/>
          </w:tcPr>
          <w:p w:rsidR="00D82C80" w:rsidRDefault="00D82C80" w:rsidP="00D82C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</w:p>
          <w:p w:rsidR="00D82C80" w:rsidRPr="00D82C80" w:rsidRDefault="00D82C80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S3,4 - practica</w:t>
            </w: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Primitivele unei funcţii;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Integrala nedefinita a unei funcţii continue;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06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6A5AD1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Proprietatea de linearitate a integralei nedefinite;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6A5AD1" w:rsidP="0006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7E681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Primitive uzuale;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82C80" w:rsidRPr="00D82C80" w:rsidRDefault="006A5AD1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</w:t>
            </w:r>
            <w:r w:rsid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,6</w:t>
            </w:r>
          </w:p>
        </w:tc>
        <w:tc>
          <w:tcPr>
            <w:tcW w:w="1224" w:type="dxa"/>
            <w:vMerge/>
            <w:vAlign w:val="center"/>
          </w:tcPr>
          <w:p w:rsidR="00D82C80" w:rsidRPr="00B122EE" w:rsidRDefault="00D82C80" w:rsidP="009C0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S6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A926F2" w:rsidTr="003D0484">
        <w:trPr>
          <w:cantSplit/>
          <w:trHeight w:val="706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lang w:val="ro-RO"/>
              </w:rPr>
              <w:t xml:space="preserve">Recapitulare – </w:t>
            </w:r>
            <w:r w:rsidRPr="00A926F2">
              <w:rPr>
                <w:rFonts w:ascii="Times New Roman" w:hAnsi="Times New Roman"/>
                <w:lang w:val="ro-RO"/>
              </w:rPr>
              <w:t>Evaluare</w:t>
            </w:r>
            <w:r>
              <w:rPr>
                <w:rFonts w:ascii="Times New Roman" w:hAnsi="Times New Roman"/>
                <w:lang w:val="ro-RO"/>
              </w:rPr>
              <w:t xml:space="preserve"> sumativă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S7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5067C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C4588" w:rsidRPr="00A926F2" w:rsidTr="00C043C7">
        <w:trPr>
          <w:cantSplit/>
          <w:trHeight w:val="213"/>
        </w:trPr>
        <w:tc>
          <w:tcPr>
            <w:tcW w:w="1710" w:type="dxa"/>
            <w:vMerge w:val="restart"/>
          </w:tcPr>
          <w:p w:rsidR="005C4588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de calcul ale integralelor</w:t>
            </w:r>
          </w:p>
          <w:p w:rsidR="005C4588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(5 ore)</w:t>
            </w:r>
          </w:p>
          <w:p w:rsidR="005C4588" w:rsidRPr="00A926F2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Integrala definită</w:t>
            </w:r>
          </w:p>
          <w:p w:rsidR="005C4588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(6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 )</w:t>
            </w:r>
          </w:p>
          <w:p w:rsidR="005C4588" w:rsidRPr="00A926F2" w:rsidRDefault="005C4588" w:rsidP="00EA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 w:val="restart"/>
            <w:vAlign w:val="center"/>
          </w:tcPr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 in scopul optimizării soluţiilor.</w:t>
            </w:r>
          </w:p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5C4588" w:rsidRPr="00A926F2" w:rsidRDefault="005C4588" w:rsidP="00EA344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-Metode de calcul ale integralelor</w:t>
            </w:r>
          </w:p>
        </w:tc>
        <w:tc>
          <w:tcPr>
            <w:tcW w:w="720" w:type="dxa"/>
            <w:vAlign w:val="center"/>
          </w:tcPr>
          <w:p w:rsidR="005C4588" w:rsidRPr="00A926F2" w:rsidRDefault="005C4588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080" w:type="dxa"/>
            <w:vAlign w:val="center"/>
          </w:tcPr>
          <w:p w:rsidR="005C4588" w:rsidRPr="00EA3446" w:rsidRDefault="005C4588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A344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13,14</w:t>
            </w:r>
          </w:p>
        </w:tc>
        <w:tc>
          <w:tcPr>
            <w:tcW w:w="1224" w:type="dxa"/>
            <w:vMerge w:val="restart"/>
            <w:vAlign w:val="center"/>
          </w:tcPr>
          <w:p w:rsidR="005C4588" w:rsidRDefault="005C4588" w:rsidP="00EA3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</w:t>
            </w:r>
          </w:p>
          <w:p w:rsidR="005C4588" w:rsidRPr="00A926F2" w:rsidRDefault="005C4588" w:rsidP="00EA344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C4588" w:rsidRPr="00A926F2" w:rsidTr="005C4588">
        <w:trPr>
          <w:cantSplit/>
          <w:trHeight w:val="213"/>
        </w:trPr>
        <w:tc>
          <w:tcPr>
            <w:tcW w:w="1710" w:type="dxa"/>
            <w:vMerge/>
          </w:tcPr>
          <w:p w:rsidR="005C4588" w:rsidRPr="00A926F2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5C4588" w:rsidRPr="00A926F2" w:rsidRDefault="005C4588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Definirea integralei Riemann a unei funcţii continue prin formula lui Leibnitz Newton;</w:t>
            </w:r>
          </w:p>
        </w:tc>
        <w:tc>
          <w:tcPr>
            <w:tcW w:w="720" w:type="dxa"/>
            <w:vAlign w:val="center"/>
          </w:tcPr>
          <w:p w:rsidR="005C4588" w:rsidRPr="00A926F2" w:rsidRDefault="005C4588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5C4588" w:rsidRPr="00D66F99" w:rsidRDefault="005C4588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S15</w:t>
            </w:r>
          </w:p>
        </w:tc>
        <w:tc>
          <w:tcPr>
            <w:tcW w:w="1224" w:type="dxa"/>
            <w:vMerge/>
            <w:vAlign w:val="center"/>
          </w:tcPr>
          <w:p w:rsidR="005C4588" w:rsidRPr="00A926F2" w:rsidRDefault="005C4588" w:rsidP="005C45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C4588" w:rsidRPr="00A926F2" w:rsidTr="005C4588">
        <w:trPr>
          <w:cantSplit/>
          <w:trHeight w:val="276"/>
        </w:trPr>
        <w:tc>
          <w:tcPr>
            <w:tcW w:w="1710" w:type="dxa"/>
            <w:vMerge/>
          </w:tcPr>
          <w:p w:rsidR="005C4588" w:rsidRPr="00A926F2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Merge w:val="restart"/>
            <w:vAlign w:val="center"/>
          </w:tcPr>
          <w:p w:rsidR="005C4588" w:rsidRPr="00A926F2" w:rsidRDefault="005C4588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 la formula lui Leibnitz Newton;</w:t>
            </w:r>
          </w:p>
        </w:tc>
        <w:tc>
          <w:tcPr>
            <w:tcW w:w="720" w:type="dxa"/>
            <w:vMerge w:val="restart"/>
            <w:vAlign w:val="center"/>
          </w:tcPr>
          <w:p w:rsidR="005C4588" w:rsidRPr="00A926F2" w:rsidRDefault="005C4588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5C4588" w:rsidRPr="00D66F99" w:rsidRDefault="005C4588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S15,17</w:t>
            </w:r>
          </w:p>
        </w:tc>
        <w:tc>
          <w:tcPr>
            <w:tcW w:w="1224" w:type="dxa"/>
            <w:vMerge/>
            <w:vAlign w:val="center"/>
          </w:tcPr>
          <w:p w:rsidR="005C4588" w:rsidRPr="00A926F2" w:rsidRDefault="005C4588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C4588" w:rsidRPr="00A926F2" w:rsidTr="00C043C7">
        <w:trPr>
          <w:cantSplit/>
          <w:trHeight w:val="371"/>
        </w:trPr>
        <w:tc>
          <w:tcPr>
            <w:tcW w:w="1710" w:type="dxa"/>
            <w:vMerge/>
          </w:tcPr>
          <w:p w:rsidR="005C4588" w:rsidRPr="00A926F2" w:rsidRDefault="005C458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5C4588" w:rsidRPr="00A926F2" w:rsidRDefault="005C458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Merge/>
            <w:vAlign w:val="center"/>
          </w:tcPr>
          <w:p w:rsidR="005C4588" w:rsidRPr="00A926F2" w:rsidRDefault="005C4588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20" w:type="dxa"/>
            <w:vMerge/>
            <w:vAlign w:val="center"/>
          </w:tcPr>
          <w:p w:rsidR="005C4588" w:rsidRDefault="005C4588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5C4588" w:rsidRDefault="005C4588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5C4588" w:rsidRDefault="005C4588" w:rsidP="005C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III</w:t>
            </w:r>
          </w:p>
          <w:p w:rsidR="005C4588" w:rsidRPr="00A926F2" w:rsidRDefault="005C4588" w:rsidP="005C458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6</w:t>
            </w:r>
            <w:r w:rsidRPr="00D82C80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 xml:space="preserve"> - practica</w:t>
            </w:r>
          </w:p>
        </w:tc>
      </w:tr>
      <w:tr w:rsidR="00D66F99" w:rsidRPr="00A926F2" w:rsidTr="003D0484">
        <w:trPr>
          <w:cantSplit/>
          <w:trHeight w:val="1233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Proprietăţi ale integralei definite: liniaritate, monotonie, aditivitate in raport cu intervalul de integrare;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66F99" w:rsidRPr="00D66F99" w:rsidRDefault="006A5AD1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S17</w:t>
            </w:r>
          </w:p>
        </w:tc>
        <w:tc>
          <w:tcPr>
            <w:tcW w:w="1224" w:type="dxa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3D0484">
        <w:trPr>
          <w:cantSplit/>
          <w:trHeight w:val="981"/>
        </w:trPr>
        <w:tc>
          <w:tcPr>
            <w:tcW w:w="1710" w:type="dxa"/>
            <w:vMerge w:val="restart"/>
          </w:tcPr>
          <w:p w:rsidR="00D66F99" w:rsidRDefault="00D66F99" w:rsidP="00D66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de calcul ale integralelor definite</w:t>
            </w:r>
          </w:p>
          <w:p w:rsidR="00D66F99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(9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  <w:p w:rsidR="00D66F99" w:rsidRDefault="00D66F99" w:rsidP="00EA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 III</w:t>
            </w:r>
          </w:p>
          <w:p w:rsidR="00D66F99" w:rsidRPr="00A926F2" w:rsidRDefault="00D66F99" w:rsidP="003D0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 ore)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 in scopul optimizării soluţiilor.</w:t>
            </w:r>
          </w:p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3D0484" w:rsidRDefault="00D66F99" w:rsidP="003D048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Metode de calcul ale integralelor definite: integrarea prin părţi;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44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S18</w:t>
            </w:r>
          </w:p>
        </w:tc>
        <w:tc>
          <w:tcPr>
            <w:tcW w:w="1224" w:type="dxa"/>
            <w:vMerge w:val="restart"/>
            <w:vAlign w:val="center"/>
          </w:tcPr>
          <w:p w:rsidR="00D66F99" w:rsidRDefault="00D66F99" w:rsidP="00D66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III</w:t>
            </w:r>
          </w:p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3D0484">
        <w:trPr>
          <w:cantSplit/>
          <w:trHeight w:val="558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3D0484" w:rsidRDefault="00D66F99" w:rsidP="003D048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Integrarea prin schimbarea de variabilă;</w:t>
            </w:r>
          </w:p>
        </w:tc>
        <w:tc>
          <w:tcPr>
            <w:tcW w:w="720" w:type="dxa"/>
            <w:vAlign w:val="center"/>
          </w:tcPr>
          <w:p w:rsidR="00D66F99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</w:t>
            </w:r>
            <w:r w:rsid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1224" w:type="dxa"/>
            <w:vMerge/>
            <w:vAlign w:val="center"/>
          </w:tcPr>
          <w:p w:rsidR="00D66F99" w:rsidRPr="005505A8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66F99" w:rsidRPr="00A926F2" w:rsidTr="003D0484">
        <w:trPr>
          <w:cantSplit/>
          <w:trHeight w:val="1247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Calculul integralelor de forma</w:t>
            </w:r>
            <w:r w:rsidRPr="00A926F2">
              <w:rPr>
                <w:rFonts w:ascii="Times New Roman" w:hAnsi="Times New Roman"/>
                <w:position w:val="-32"/>
                <w:lang w:val="ro-RO"/>
              </w:rPr>
              <w:object w:dxaOrig="999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2pt;height:33.75pt" o:ole="">
                  <v:imagedata r:id="rId7" o:title=""/>
                </v:shape>
                <o:OLEObject Type="Embed" ProgID="Equation.3" ShapeID="_x0000_i1051" DrawAspect="Content" ObjectID="_1729467899" r:id="rId8"/>
              </w:object>
            </w:r>
            <w:r w:rsidRPr="00A926F2">
              <w:rPr>
                <w:rFonts w:ascii="Times New Roman" w:hAnsi="Times New Roman"/>
                <w:lang w:val="ro-RO"/>
              </w:rPr>
              <w:t xml:space="preserve">, grad Q </w:t>
            </w:r>
            <w:r w:rsidRPr="00A926F2">
              <w:rPr>
                <w:rFonts w:ascii="Times New Roman" w:hAnsi="Times New Roman"/>
                <w:lang w:val="ro-RO"/>
              </w:rPr>
              <w:sym w:font="Symbol" w:char="F0A3"/>
            </w:r>
            <w:r w:rsidRPr="00A926F2">
              <w:rPr>
                <w:rFonts w:ascii="Times New Roman" w:hAnsi="Times New Roman"/>
                <w:lang w:val="ro-RO"/>
              </w:rPr>
              <w:t>4 , prin descompunerea în fracţii simple;</w:t>
            </w:r>
          </w:p>
        </w:tc>
        <w:tc>
          <w:tcPr>
            <w:tcW w:w="720" w:type="dxa"/>
            <w:vAlign w:val="center"/>
          </w:tcPr>
          <w:p w:rsidR="00D66F99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2E53BC" w:rsidP="00FD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S20</w:t>
            </w:r>
          </w:p>
        </w:tc>
        <w:tc>
          <w:tcPr>
            <w:tcW w:w="1224" w:type="dxa"/>
            <w:vMerge/>
            <w:vAlign w:val="center"/>
          </w:tcPr>
          <w:p w:rsidR="00D66F99" w:rsidRPr="009C06D7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D66F99" w:rsidRPr="00A926F2" w:rsidTr="003D0484">
        <w:trPr>
          <w:cantSplit/>
          <w:trHeight w:val="726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Evaluare;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S21</w:t>
            </w:r>
          </w:p>
        </w:tc>
        <w:tc>
          <w:tcPr>
            <w:tcW w:w="1224" w:type="dxa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2E53BC" w:rsidRPr="00A926F2" w:rsidTr="003D0484">
        <w:trPr>
          <w:cantSplit/>
          <w:trHeight w:val="1105"/>
        </w:trPr>
        <w:tc>
          <w:tcPr>
            <w:tcW w:w="1710" w:type="dxa"/>
            <w:vMerge w:val="restart"/>
          </w:tcPr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Aplicaţii ale</w:t>
            </w:r>
          </w:p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integralei definite</w:t>
            </w:r>
          </w:p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(4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5.Determinarea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ariei suprafeţei plane si a volumului unui corp, folosind calculul integral;</w:t>
            </w:r>
          </w:p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6.Aplicarea 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>calculului integral sau diferenţial  in probleme practice.</w:t>
            </w:r>
          </w:p>
        </w:tc>
        <w:tc>
          <w:tcPr>
            <w:tcW w:w="4985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Aria unei suprafeţe plane.</w:t>
            </w:r>
          </w:p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  Aplicaţii: probleme cu arii in variantele pentru bacalaureat.</w:t>
            </w:r>
          </w:p>
        </w:tc>
        <w:tc>
          <w:tcPr>
            <w:tcW w:w="720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2E53BC" w:rsidRPr="002E53BC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S22</w:t>
            </w:r>
          </w:p>
        </w:tc>
        <w:tc>
          <w:tcPr>
            <w:tcW w:w="1224" w:type="dxa"/>
            <w:vMerge w:val="restart"/>
            <w:vAlign w:val="center"/>
          </w:tcPr>
          <w:p w:rsidR="002E53BC" w:rsidRPr="002E53BC" w:rsidRDefault="002E53BC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IV</w:t>
            </w:r>
          </w:p>
        </w:tc>
      </w:tr>
      <w:tr w:rsidR="002E53BC" w:rsidRPr="00894B4D" w:rsidTr="00487E5B">
        <w:trPr>
          <w:cantSplit/>
          <w:trHeight w:val="683"/>
        </w:trPr>
        <w:tc>
          <w:tcPr>
            <w:tcW w:w="1710" w:type="dxa"/>
            <w:vMerge/>
          </w:tcPr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Volumul unui corp de rotaţie;</w:t>
            </w:r>
          </w:p>
        </w:tc>
        <w:tc>
          <w:tcPr>
            <w:tcW w:w="720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2E53BC" w:rsidRPr="002E53BC" w:rsidRDefault="002E53BC" w:rsidP="000A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S22,23</w:t>
            </w:r>
          </w:p>
        </w:tc>
        <w:tc>
          <w:tcPr>
            <w:tcW w:w="1224" w:type="dxa"/>
            <w:vMerge/>
            <w:vAlign w:val="center"/>
          </w:tcPr>
          <w:p w:rsidR="002E53BC" w:rsidRPr="005505A8" w:rsidRDefault="002E53BC" w:rsidP="00550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640D" w:rsidRPr="00A926F2" w:rsidTr="0008640D">
        <w:trPr>
          <w:cantSplit/>
          <w:trHeight w:val="3335"/>
        </w:trPr>
        <w:tc>
          <w:tcPr>
            <w:tcW w:w="1710" w:type="dxa"/>
          </w:tcPr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 pentru bacalaureat: </w:t>
            </w:r>
          </w:p>
          <w:p w:rsidR="0008640D" w:rsidRPr="00A926F2" w:rsidRDefault="0008640D" w:rsidP="00CC69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(12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85" w:type="dxa"/>
            <w:gridSpan w:val="2"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definite, in scopul optimizării soluţiilor.</w:t>
            </w:r>
          </w:p>
          <w:p w:rsidR="0008640D" w:rsidRPr="00A926F2" w:rsidRDefault="0008640D" w:rsidP="004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1.Folosirea 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>corecta a terminologiei specifice matematicii in contexte variate de aplicare</w:t>
            </w:r>
          </w:p>
          <w:p w:rsidR="0008640D" w:rsidRPr="00A926F2" w:rsidRDefault="0008640D" w:rsidP="004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Prelucrarea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datelor de tip cantitativ, calitativ, structural, contextual cuprins in enunţuri matematice.</w:t>
            </w:r>
          </w:p>
          <w:p w:rsidR="0008640D" w:rsidRPr="00A926F2" w:rsidRDefault="0008640D" w:rsidP="0038173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corecta a algoritmilor matematici in rezolvarea de probleme cu diferite grade de dificultate</w:t>
            </w:r>
          </w:p>
        </w:tc>
        <w:tc>
          <w:tcPr>
            <w:tcW w:w="4985" w:type="dxa"/>
            <w:vAlign w:val="center"/>
          </w:tcPr>
          <w:p w:rsidR="0008640D" w:rsidRPr="00A926F2" w:rsidRDefault="0008640D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Teme recapitulative de pregătire pentru bacalaureat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080" w:type="dxa"/>
            <w:vAlign w:val="center"/>
          </w:tcPr>
          <w:p w:rsidR="0008640D" w:rsidRPr="0008640D" w:rsidRDefault="0008640D" w:rsidP="006B3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64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S30,31,32,34</w:t>
            </w:r>
          </w:p>
        </w:tc>
        <w:tc>
          <w:tcPr>
            <w:tcW w:w="1224" w:type="dxa"/>
            <w:vAlign w:val="center"/>
          </w:tcPr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Modulul </w:t>
            </w: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  <w:p w:rsidR="0008640D" w:rsidRP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lang w:val="ro-RO"/>
              </w:rPr>
            </w:pPr>
            <w:r w:rsidRPr="0008640D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S33 - practica</w:t>
            </w:r>
          </w:p>
        </w:tc>
      </w:tr>
    </w:tbl>
    <w:p w:rsidR="00BD63E8" w:rsidRDefault="00BD63E8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D0484" w:rsidRDefault="003D0484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D0484" w:rsidRDefault="003D0484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D0484" w:rsidRDefault="003D0484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45D54" w:rsidRDefault="00045D54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41FF7" w:rsidRDefault="00341FF7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5354"/>
        <w:gridCol w:w="1498"/>
        <w:gridCol w:w="2249"/>
      </w:tblGrid>
      <w:tr w:rsidR="0008640D" w:rsidRPr="004F105F" w:rsidTr="00341FF7">
        <w:trPr>
          <w:trHeight w:val="708"/>
        </w:trPr>
        <w:tc>
          <w:tcPr>
            <w:tcW w:w="2889" w:type="dxa"/>
            <w:vAlign w:val="center"/>
          </w:tcPr>
          <w:p w:rsidR="0008640D" w:rsidRPr="003D0484" w:rsidRDefault="0008640D" w:rsidP="00341F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0484">
              <w:rPr>
                <w:rFonts w:ascii="Times New Roman" w:hAnsi="Times New Roman"/>
                <w:b/>
                <w:lang w:val="ro-RO"/>
              </w:rPr>
              <w:t>Modulul</w:t>
            </w:r>
          </w:p>
        </w:tc>
        <w:tc>
          <w:tcPr>
            <w:tcW w:w="5354" w:type="dxa"/>
            <w:vAlign w:val="center"/>
          </w:tcPr>
          <w:p w:rsidR="0008640D" w:rsidRPr="003D0484" w:rsidRDefault="0008640D" w:rsidP="00341F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0484">
              <w:rPr>
                <w:rFonts w:ascii="Times New Roman" w:hAnsi="Times New Roman"/>
                <w:b/>
                <w:lang w:val="ro-RO"/>
              </w:rPr>
              <w:t>Unitatea de învățare</w:t>
            </w:r>
          </w:p>
        </w:tc>
        <w:tc>
          <w:tcPr>
            <w:tcW w:w="1498" w:type="dxa"/>
            <w:vAlign w:val="center"/>
          </w:tcPr>
          <w:p w:rsidR="0008640D" w:rsidRPr="003D0484" w:rsidRDefault="0008640D" w:rsidP="00341F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0484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2249" w:type="dxa"/>
            <w:vAlign w:val="center"/>
          </w:tcPr>
          <w:p w:rsidR="0008640D" w:rsidRPr="003D0484" w:rsidRDefault="0008640D" w:rsidP="00341F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0484">
              <w:rPr>
                <w:rFonts w:ascii="Times New Roman" w:hAnsi="Times New Roman"/>
                <w:b/>
                <w:lang w:val="ro-RO"/>
              </w:rPr>
              <w:t>Săpt</w:t>
            </w:r>
          </w:p>
        </w:tc>
      </w:tr>
      <w:tr w:rsidR="0008640D" w:rsidRPr="004F105F" w:rsidTr="003D0484">
        <w:trPr>
          <w:trHeight w:val="790"/>
        </w:trPr>
        <w:tc>
          <w:tcPr>
            <w:tcW w:w="2889" w:type="dxa"/>
          </w:tcPr>
          <w:p w:rsidR="006B2540" w:rsidRPr="003D0484" w:rsidRDefault="006B2540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8640D" w:rsidRPr="003D0484" w:rsidRDefault="0008640D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Modulul I</w:t>
            </w:r>
          </w:p>
        </w:tc>
        <w:tc>
          <w:tcPr>
            <w:tcW w:w="5354" w:type="dxa"/>
          </w:tcPr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Recapitulare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Primitive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Recapitulare - Evaluare sumativă</w:t>
            </w:r>
          </w:p>
        </w:tc>
        <w:tc>
          <w:tcPr>
            <w:tcW w:w="1498" w:type="dxa"/>
          </w:tcPr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3 ore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9 ore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3 ore</w:t>
            </w:r>
          </w:p>
        </w:tc>
        <w:tc>
          <w:tcPr>
            <w:tcW w:w="2249" w:type="dxa"/>
          </w:tcPr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S1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 xml:space="preserve">S2,5,6 – </w:t>
            </w:r>
            <w:r w:rsidRPr="003D0484">
              <w:rPr>
                <w:rFonts w:ascii="Times New Roman" w:hAnsi="Times New Roman"/>
                <w:color w:val="C00000"/>
                <w:lang w:val="ro-RO"/>
              </w:rPr>
              <w:t>S3,4 practica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S7</w:t>
            </w:r>
          </w:p>
        </w:tc>
      </w:tr>
      <w:tr w:rsidR="0008640D" w:rsidRPr="00E86DAE" w:rsidTr="003D0484">
        <w:trPr>
          <w:trHeight w:val="1674"/>
        </w:trPr>
        <w:tc>
          <w:tcPr>
            <w:tcW w:w="2889" w:type="dxa"/>
          </w:tcPr>
          <w:p w:rsidR="006B2540" w:rsidRPr="003D0484" w:rsidRDefault="006B2540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8640D" w:rsidRPr="003D0484" w:rsidRDefault="0008640D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Modulul II</w:t>
            </w:r>
          </w:p>
        </w:tc>
        <w:tc>
          <w:tcPr>
            <w:tcW w:w="5354" w:type="dxa"/>
          </w:tcPr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Grupuri</w:t>
            </w:r>
          </w:p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Inele și corpuri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Recapitulare - Evaluare sumativă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 xml:space="preserve">Metode de integrare </w:t>
            </w:r>
          </w:p>
        </w:tc>
        <w:tc>
          <w:tcPr>
            <w:tcW w:w="1498" w:type="dxa"/>
          </w:tcPr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10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3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3 ore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5 ore</w:t>
            </w:r>
          </w:p>
        </w:tc>
        <w:tc>
          <w:tcPr>
            <w:tcW w:w="2249" w:type="dxa"/>
          </w:tcPr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S8,9</w:t>
            </w:r>
            <w:r w:rsidR="006B2540" w:rsidRPr="003D0484">
              <w:rPr>
                <w:rFonts w:ascii="Times New Roman" w:hAnsi="Times New Roman"/>
                <w:lang w:val="ro-RO"/>
              </w:rPr>
              <w:t>,10,11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S11,12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S1</w:t>
            </w:r>
            <w:r w:rsidR="006B2540" w:rsidRPr="003D0484">
              <w:rPr>
                <w:rFonts w:ascii="Times New Roman" w:hAnsi="Times New Roman"/>
                <w:lang w:val="ro-RO"/>
              </w:rPr>
              <w:t>2,13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 xml:space="preserve">S13,15 – </w:t>
            </w:r>
            <w:r w:rsidR="00B25332" w:rsidRPr="003D0484">
              <w:rPr>
                <w:rFonts w:ascii="Times New Roman" w:hAnsi="Times New Roman"/>
                <w:color w:val="C00000"/>
                <w:lang w:val="ro-RO"/>
              </w:rPr>
              <w:t>S16</w:t>
            </w:r>
            <w:r w:rsidRPr="003D0484">
              <w:rPr>
                <w:rFonts w:ascii="Times New Roman" w:hAnsi="Times New Roman"/>
                <w:color w:val="C00000"/>
                <w:lang w:val="ro-RO"/>
              </w:rPr>
              <w:t xml:space="preserve"> practica</w:t>
            </w:r>
          </w:p>
        </w:tc>
      </w:tr>
      <w:tr w:rsidR="0008640D" w:rsidRPr="004F105F" w:rsidTr="003D0484">
        <w:trPr>
          <w:trHeight w:val="998"/>
        </w:trPr>
        <w:tc>
          <w:tcPr>
            <w:tcW w:w="2889" w:type="dxa"/>
          </w:tcPr>
          <w:p w:rsidR="006B2540" w:rsidRPr="003D0484" w:rsidRDefault="006B2540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8640D" w:rsidRPr="003D0484" w:rsidRDefault="0008640D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Modulul III</w:t>
            </w:r>
          </w:p>
        </w:tc>
        <w:tc>
          <w:tcPr>
            <w:tcW w:w="5354" w:type="dxa"/>
          </w:tcPr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Integrala definită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 xml:space="preserve">Metode de calcul ale integralei definite 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Recapitulare - Evaluare sumativă</w:t>
            </w:r>
          </w:p>
        </w:tc>
        <w:tc>
          <w:tcPr>
            <w:tcW w:w="1498" w:type="dxa"/>
          </w:tcPr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6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9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3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</w:tc>
        <w:tc>
          <w:tcPr>
            <w:tcW w:w="2249" w:type="dxa"/>
          </w:tcPr>
          <w:p w:rsidR="0008640D" w:rsidRPr="003D0484" w:rsidRDefault="00581891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S15(mod.II)</w:t>
            </w:r>
            <w:r w:rsidR="006B2540" w:rsidRPr="003D0484">
              <w:rPr>
                <w:rFonts w:ascii="Times New Roman" w:hAnsi="Times New Roman"/>
                <w:lang w:val="ro-RO"/>
              </w:rPr>
              <w:t>,</w:t>
            </w:r>
            <w:r w:rsidRPr="003D0484">
              <w:rPr>
                <w:rFonts w:ascii="Times New Roman" w:hAnsi="Times New Roman"/>
                <w:lang w:val="ro-RO"/>
              </w:rPr>
              <w:t>S17</w:t>
            </w:r>
          </w:p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S18,19,20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</w:t>
            </w:r>
            <w:r w:rsidR="006B2540" w:rsidRPr="003D0484"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08640D" w:rsidRPr="00CA235F" w:rsidTr="003D0484">
        <w:trPr>
          <w:trHeight w:val="1335"/>
        </w:trPr>
        <w:tc>
          <w:tcPr>
            <w:tcW w:w="2889" w:type="dxa"/>
          </w:tcPr>
          <w:p w:rsidR="006B2540" w:rsidRPr="003D0484" w:rsidRDefault="006B2540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8640D" w:rsidRPr="003D0484" w:rsidRDefault="0008640D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Modulul IV</w:t>
            </w:r>
          </w:p>
        </w:tc>
        <w:tc>
          <w:tcPr>
            <w:tcW w:w="5354" w:type="dxa"/>
          </w:tcPr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Aplicații ale integralei definite</w:t>
            </w:r>
          </w:p>
          <w:p w:rsidR="006B2540" w:rsidRPr="003D0484" w:rsidRDefault="00581891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Inele ș</w:t>
            </w:r>
            <w:r w:rsidR="006B2540" w:rsidRPr="003D0484">
              <w:rPr>
                <w:rFonts w:ascii="Times New Roman" w:hAnsi="Times New Roman"/>
                <w:lang w:val="ro-RO"/>
              </w:rPr>
              <w:t>i corpuri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Inele de polinoame</w:t>
            </w:r>
          </w:p>
        </w:tc>
        <w:tc>
          <w:tcPr>
            <w:tcW w:w="1498" w:type="dxa"/>
          </w:tcPr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4 ore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4 ore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7 ore</w:t>
            </w:r>
          </w:p>
        </w:tc>
        <w:tc>
          <w:tcPr>
            <w:tcW w:w="2249" w:type="dxa"/>
          </w:tcPr>
          <w:p w:rsidR="0008640D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S22,23</w:t>
            </w:r>
          </w:p>
          <w:p w:rsidR="006B2540" w:rsidRPr="003D0484" w:rsidRDefault="006B2540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S23,24</w:t>
            </w:r>
          </w:p>
          <w:p w:rsidR="0033285F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S24,25,27</w:t>
            </w:r>
          </w:p>
          <w:p w:rsidR="0033285F" w:rsidRPr="0073735A" w:rsidRDefault="0033285F" w:rsidP="003D0484">
            <w:pPr>
              <w:spacing w:after="0" w:line="360" w:lineRule="auto"/>
              <w:rPr>
                <w:rFonts w:ascii="Times New Roman" w:hAnsi="Times New Roman"/>
                <w:color w:val="4F6228"/>
                <w:lang w:val="ro-RO"/>
              </w:rPr>
            </w:pPr>
            <w:r w:rsidRPr="0073735A">
              <w:rPr>
                <w:rFonts w:ascii="Times New Roman" w:hAnsi="Times New Roman"/>
                <w:color w:val="4F6228"/>
                <w:lang w:val="ro-RO"/>
              </w:rPr>
              <w:t>S26 – Săpt verde</w:t>
            </w:r>
          </w:p>
        </w:tc>
      </w:tr>
      <w:tr w:rsidR="0008640D" w:rsidRPr="004F105F" w:rsidTr="003D0484">
        <w:trPr>
          <w:trHeight w:val="1319"/>
        </w:trPr>
        <w:tc>
          <w:tcPr>
            <w:tcW w:w="2889" w:type="dxa"/>
          </w:tcPr>
          <w:p w:rsidR="0033285F" w:rsidRPr="003D0484" w:rsidRDefault="0033285F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33285F" w:rsidRPr="003D0484" w:rsidRDefault="0033285F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8640D" w:rsidRPr="003D0484" w:rsidRDefault="0008640D" w:rsidP="003D0484">
            <w:pPr>
              <w:spacing w:after="0"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Modulul V</w:t>
            </w:r>
          </w:p>
        </w:tc>
        <w:tc>
          <w:tcPr>
            <w:tcW w:w="5354" w:type="dxa"/>
          </w:tcPr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Inele de polinoame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Recapitulare - Evaluare sumativă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 xml:space="preserve">Recapitulare </w:t>
            </w:r>
            <w:r w:rsidR="0033285F" w:rsidRPr="003D0484">
              <w:rPr>
                <w:rFonts w:ascii="Times New Roman" w:hAnsi="Times New Roman"/>
                <w:lang w:val="ro-RO"/>
              </w:rPr>
              <w:t>pentru bacalaureat</w:t>
            </w:r>
          </w:p>
        </w:tc>
        <w:tc>
          <w:tcPr>
            <w:tcW w:w="1498" w:type="dxa"/>
          </w:tcPr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4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2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12 ore</w:t>
            </w:r>
          </w:p>
          <w:p w:rsidR="0008640D" w:rsidRPr="003D0484" w:rsidRDefault="0008640D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49" w:type="dxa"/>
          </w:tcPr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S28,29</w:t>
            </w:r>
          </w:p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S29</w:t>
            </w:r>
          </w:p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S30,31,32,34</w:t>
            </w:r>
          </w:p>
          <w:p w:rsidR="0008640D" w:rsidRPr="003D0484" w:rsidRDefault="0033285F" w:rsidP="003D0484">
            <w:pPr>
              <w:spacing w:after="0" w:line="360" w:lineRule="auto"/>
              <w:rPr>
                <w:rFonts w:ascii="Times New Roman" w:hAnsi="Times New Roman"/>
                <w:color w:val="C00000"/>
                <w:lang w:val="ro-RO"/>
              </w:rPr>
            </w:pPr>
            <w:r w:rsidRPr="003D0484">
              <w:rPr>
                <w:rFonts w:ascii="Times New Roman" w:hAnsi="Times New Roman"/>
                <w:color w:val="C00000"/>
                <w:lang w:val="ro-RO"/>
              </w:rPr>
              <w:t>S33 practica</w:t>
            </w:r>
          </w:p>
        </w:tc>
      </w:tr>
      <w:tr w:rsidR="0008640D" w:rsidRPr="004F105F" w:rsidTr="00341FF7">
        <w:trPr>
          <w:trHeight w:val="280"/>
        </w:trPr>
        <w:tc>
          <w:tcPr>
            <w:tcW w:w="2889" w:type="dxa"/>
            <w:vAlign w:val="center"/>
          </w:tcPr>
          <w:p w:rsidR="0008640D" w:rsidRPr="003D0484" w:rsidRDefault="0008640D" w:rsidP="00341FF7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4" w:type="dxa"/>
            <w:vAlign w:val="center"/>
          </w:tcPr>
          <w:p w:rsidR="0008640D" w:rsidRPr="003D0484" w:rsidRDefault="0008640D" w:rsidP="00341FF7">
            <w:pPr>
              <w:spacing w:after="0" w:line="360" w:lineRule="auto"/>
              <w:jc w:val="right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Total</w:t>
            </w:r>
          </w:p>
        </w:tc>
        <w:tc>
          <w:tcPr>
            <w:tcW w:w="1498" w:type="dxa"/>
            <w:vAlign w:val="center"/>
          </w:tcPr>
          <w:p w:rsidR="0008640D" w:rsidRPr="003D0484" w:rsidRDefault="0033285F" w:rsidP="00341FF7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  <w:r w:rsidRPr="003D0484">
              <w:rPr>
                <w:rFonts w:ascii="Times New Roman" w:hAnsi="Times New Roman"/>
                <w:lang w:val="ro-RO"/>
              </w:rPr>
              <w:t>87</w:t>
            </w:r>
            <w:r w:rsidR="0008640D" w:rsidRPr="003D0484">
              <w:rPr>
                <w:rFonts w:ascii="Times New Roman" w:hAnsi="Times New Roman"/>
                <w:lang w:val="ro-RO"/>
              </w:rPr>
              <w:t xml:space="preserve"> ore</w:t>
            </w:r>
          </w:p>
        </w:tc>
        <w:tc>
          <w:tcPr>
            <w:tcW w:w="2249" w:type="dxa"/>
            <w:vAlign w:val="center"/>
          </w:tcPr>
          <w:p w:rsidR="0008640D" w:rsidRPr="003D0484" w:rsidRDefault="0008640D" w:rsidP="00341FF7">
            <w:pPr>
              <w:spacing w:after="0" w:line="36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08640D" w:rsidRPr="003B5893" w:rsidRDefault="0008640D" w:rsidP="003D048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8640D" w:rsidRPr="003B5893" w:rsidSect="00AA7AFE">
      <w:footerReference w:type="even" r:id="rId9"/>
      <w:footerReference w:type="default" r:id="rId10"/>
      <w:pgSz w:w="16834" w:h="11909" w:orient="landscape" w:code="9"/>
      <w:pgMar w:top="1134" w:right="329" w:bottom="284" w:left="431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5A" w:rsidRDefault="0073735A" w:rsidP="00504155">
      <w:pPr>
        <w:spacing w:after="0" w:line="240" w:lineRule="auto"/>
      </w:pPr>
      <w:r>
        <w:separator/>
      </w:r>
    </w:p>
  </w:endnote>
  <w:endnote w:type="continuationSeparator" w:id="0">
    <w:p w:rsidR="0073735A" w:rsidRDefault="0073735A" w:rsidP="005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A8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5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5A8" w:rsidRDefault="0055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A8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5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6C3">
      <w:rPr>
        <w:rStyle w:val="PageNumber"/>
        <w:noProof/>
      </w:rPr>
      <w:t>4</w:t>
    </w:r>
    <w:r>
      <w:rPr>
        <w:rStyle w:val="PageNumber"/>
      </w:rPr>
      <w:fldChar w:fldCharType="end"/>
    </w:r>
  </w:p>
  <w:p w:rsidR="005505A8" w:rsidRDefault="0055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5A" w:rsidRDefault="0073735A" w:rsidP="00504155">
      <w:pPr>
        <w:spacing w:after="0" w:line="240" w:lineRule="auto"/>
      </w:pPr>
      <w:r>
        <w:separator/>
      </w:r>
    </w:p>
  </w:footnote>
  <w:footnote w:type="continuationSeparator" w:id="0">
    <w:p w:rsidR="0073735A" w:rsidRDefault="0073735A" w:rsidP="0050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9F3"/>
    <w:multiLevelType w:val="hybridMultilevel"/>
    <w:tmpl w:val="590A4BD0"/>
    <w:lvl w:ilvl="0" w:tplc="021091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258"/>
    <w:rsid w:val="00001F45"/>
    <w:rsid w:val="00002198"/>
    <w:rsid w:val="00003C90"/>
    <w:rsid w:val="00005145"/>
    <w:rsid w:val="00011932"/>
    <w:rsid w:val="00027795"/>
    <w:rsid w:val="00042168"/>
    <w:rsid w:val="00045D54"/>
    <w:rsid w:val="000466C3"/>
    <w:rsid w:val="0006146D"/>
    <w:rsid w:val="00067062"/>
    <w:rsid w:val="000736C5"/>
    <w:rsid w:val="00077717"/>
    <w:rsid w:val="00081B2F"/>
    <w:rsid w:val="0008640D"/>
    <w:rsid w:val="000938B3"/>
    <w:rsid w:val="000A3470"/>
    <w:rsid w:val="000B0649"/>
    <w:rsid w:val="000B1E99"/>
    <w:rsid w:val="000B4A32"/>
    <w:rsid w:val="000C436C"/>
    <w:rsid w:val="000C4518"/>
    <w:rsid w:val="000D2DAA"/>
    <w:rsid w:val="000D623E"/>
    <w:rsid w:val="000E2DA9"/>
    <w:rsid w:val="000F7CD5"/>
    <w:rsid w:val="00102DEB"/>
    <w:rsid w:val="00110718"/>
    <w:rsid w:val="0013281C"/>
    <w:rsid w:val="00141387"/>
    <w:rsid w:val="00142BE8"/>
    <w:rsid w:val="00154416"/>
    <w:rsid w:val="001578DC"/>
    <w:rsid w:val="00170622"/>
    <w:rsid w:val="00181543"/>
    <w:rsid w:val="00181B95"/>
    <w:rsid w:val="00187B06"/>
    <w:rsid w:val="00196DC8"/>
    <w:rsid w:val="001A289F"/>
    <w:rsid w:val="001A5EE9"/>
    <w:rsid w:val="001B5056"/>
    <w:rsid w:val="001C6DAA"/>
    <w:rsid w:val="001C6ED0"/>
    <w:rsid w:val="001D30C8"/>
    <w:rsid w:val="001D7B37"/>
    <w:rsid w:val="001F6DCB"/>
    <w:rsid w:val="0020433A"/>
    <w:rsid w:val="002112BC"/>
    <w:rsid w:val="002115BF"/>
    <w:rsid w:val="00211DFC"/>
    <w:rsid w:val="00220FFD"/>
    <w:rsid w:val="00250066"/>
    <w:rsid w:val="00262C5E"/>
    <w:rsid w:val="00267536"/>
    <w:rsid w:val="002755F3"/>
    <w:rsid w:val="002A049B"/>
    <w:rsid w:val="002A593D"/>
    <w:rsid w:val="002A6EE6"/>
    <w:rsid w:val="002B2512"/>
    <w:rsid w:val="002E53BC"/>
    <w:rsid w:val="0031422C"/>
    <w:rsid w:val="003156AB"/>
    <w:rsid w:val="00316403"/>
    <w:rsid w:val="00321C81"/>
    <w:rsid w:val="0033285F"/>
    <w:rsid w:val="00341FF7"/>
    <w:rsid w:val="00361805"/>
    <w:rsid w:val="00363A2E"/>
    <w:rsid w:val="00365606"/>
    <w:rsid w:val="00374B1E"/>
    <w:rsid w:val="00381735"/>
    <w:rsid w:val="0039096B"/>
    <w:rsid w:val="003B436E"/>
    <w:rsid w:val="003B5893"/>
    <w:rsid w:val="003C1369"/>
    <w:rsid w:val="003C596E"/>
    <w:rsid w:val="003D0484"/>
    <w:rsid w:val="003D7D72"/>
    <w:rsid w:val="003E3D49"/>
    <w:rsid w:val="003F2AF4"/>
    <w:rsid w:val="003F6C54"/>
    <w:rsid w:val="003F7086"/>
    <w:rsid w:val="00402D4A"/>
    <w:rsid w:val="0040796D"/>
    <w:rsid w:val="00414410"/>
    <w:rsid w:val="00425FBC"/>
    <w:rsid w:val="00430A84"/>
    <w:rsid w:val="00443EDB"/>
    <w:rsid w:val="00465F1A"/>
    <w:rsid w:val="00467ED1"/>
    <w:rsid w:val="004742E8"/>
    <w:rsid w:val="00484805"/>
    <w:rsid w:val="00487E5B"/>
    <w:rsid w:val="004B0248"/>
    <w:rsid w:val="004B244D"/>
    <w:rsid w:val="004B3846"/>
    <w:rsid w:val="004C3EE4"/>
    <w:rsid w:val="004C4235"/>
    <w:rsid w:val="004C780E"/>
    <w:rsid w:val="004E15DB"/>
    <w:rsid w:val="004E4B3F"/>
    <w:rsid w:val="004F1925"/>
    <w:rsid w:val="004F7C2F"/>
    <w:rsid w:val="00504155"/>
    <w:rsid w:val="005067C8"/>
    <w:rsid w:val="0052298D"/>
    <w:rsid w:val="0052344E"/>
    <w:rsid w:val="00531034"/>
    <w:rsid w:val="00543ED9"/>
    <w:rsid w:val="00547DC6"/>
    <w:rsid w:val="005505A8"/>
    <w:rsid w:val="00553D17"/>
    <w:rsid w:val="00555535"/>
    <w:rsid w:val="00555FAE"/>
    <w:rsid w:val="00557E95"/>
    <w:rsid w:val="00565514"/>
    <w:rsid w:val="00570DD4"/>
    <w:rsid w:val="00580BD5"/>
    <w:rsid w:val="00581891"/>
    <w:rsid w:val="005869A8"/>
    <w:rsid w:val="00596A79"/>
    <w:rsid w:val="005A344B"/>
    <w:rsid w:val="005B10F1"/>
    <w:rsid w:val="005B4ABB"/>
    <w:rsid w:val="005B7512"/>
    <w:rsid w:val="005C4588"/>
    <w:rsid w:val="005D196A"/>
    <w:rsid w:val="005D4736"/>
    <w:rsid w:val="005E0EA5"/>
    <w:rsid w:val="005E7006"/>
    <w:rsid w:val="005F131D"/>
    <w:rsid w:val="00602DD1"/>
    <w:rsid w:val="00606B2B"/>
    <w:rsid w:val="00624491"/>
    <w:rsid w:val="00625BDD"/>
    <w:rsid w:val="00650037"/>
    <w:rsid w:val="0067088A"/>
    <w:rsid w:val="0069357E"/>
    <w:rsid w:val="00693F45"/>
    <w:rsid w:val="00695A93"/>
    <w:rsid w:val="006A2350"/>
    <w:rsid w:val="006A2D53"/>
    <w:rsid w:val="006A5AD1"/>
    <w:rsid w:val="006B252D"/>
    <w:rsid w:val="006B2540"/>
    <w:rsid w:val="006B3414"/>
    <w:rsid w:val="006D2378"/>
    <w:rsid w:val="006D4B9B"/>
    <w:rsid w:val="006E34EF"/>
    <w:rsid w:val="00700CA4"/>
    <w:rsid w:val="00706161"/>
    <w:rsid w:val="00713F29"/>
    <w:rsid w:val="0073735A"/>
    <w:rsid w:val="00741915"/>
    <w:rsid w:val="00776B42"/>
    <w:rsid w:val="007778B7"/>
    <w:rsid w:val="00796E31"/>
    <w:rsid w:val="007C3E98"/>
    <w:rsid w:val="007D1112"/>
    <w:rsid w:val="007D453A"/>
    <w:rsid w:val="007D7634"/>
    <w:rsid w:val="007E6810"/>
    <w:rsid w:val="007F1A48"/>
    <w:rsid w:val="008172D1"/>
    <w:rsid w:val="008225B5"/>
    <w:rsid w:val="008234B2"/>
    <w:rsid w:val="0083557B"/>
    <w:rsid w:val="00840F77"/>
    <w:rsid w:val="008431CD"/>
    <w:rsid w:val="00850AA2"/>
    <w:rsid w:val="00857D2C"/>
    <w:rsid w:val="00861518"/>
    <w:rsid w:val="008664A9"/>
    <w:rsid w:val="00893CEB"/>
    <w:rsid w:val="008946AC"/>
    <w:rsid w:val="00894B4D"/>
    <w:rsid w:val="008A326B"/>
    <w:rsid w:val="008A763B"/>
    <w:rsid w:val="008C3399"/>
    <w:rsid w:val="008E07F2"/>
    <w:rsid w:val="0090762A"/>
    <w:rsid w:val="00914081"/>
    <w:rsid w:val="0092589C"/>
    <w:rsid w:val="009309BC"/>
    <w:rsid w:val="00953589"/>
    <w:rsid w:val="00961EE3"/>
    <w:rsid w:val="00966202"/>
    <w:rsid w:val="00971CAA"/>
    <w:rsid w:val="009808B1"/>
    <w:rsid w:val="0098295A"/>
    <w:rsid w:val="0099592B"/>
    <w:rsid w:val="00997EDF"/>
    <w:rsid w:val="009A3468"/>
    <w:rsid w:val="009C06D7"/>
    <w:rsid w:val="009D6012"/>
    <w:rsid w:val="009D6845"/>
    <w:rsid w:val="009D75B9"/>
    <w:rsid w:val="009F4E25"/>
    <w:rsid w:val="00A00F39"/>
    <w:rsid w:val="00A022CE"/>
    <w:rsid w:val="00A061E9"/>
    <w:rsid w:val="00A141F2"/>
    <w:rsid w:val="00A36E0F"/>
    <w:rsid w:val="00A4223D"/>
    <w:rsid w:val="00A436C1"/>
    <w:rsid w:val="00A52079"/>
    <w:rsid w:val="00A54408"/>
    <w:rsid w:val="00A55926"/>
    <w:rsid w:val="00A62AF4"/>
    <w:rsid w:val="00A825C4"/>
    <w:rsid w:val="00A8555C"/>
    <w:rsid w:val="00A86E47"/>
    <w:rsid w:val="00A926F2"/>
    <w:rsid w:val="00A945D6"/>
    <w:rsid w:val="00A95668"/>
    <w:rsid w:val="00A97DD5"/>
    <w:rsid w:val="00AA7AFE"/>
    <w:rsid w:val="00AC378B"/>
    <w:rsid w:val="00AF31D0"/>
    <w:rsid w:val="00B0107C"/>
    <w:rsid w:val="00B01E31"/>
    <w:rsid w:val="00B122EE"/>
    <w:rsid w:val="00B15CF6"/>
    <w:rsid w:val="00B24A4F"/>
    <w:rsid w:val="00B25332"/>
    <w:rsid w:val="00B3322E"/>
    <w:rsid w:val="00B34193"/>
    <w:rsid w:val="00B377B7"/>
    <w:rsid w:val="00B37868"/>
    <w:rsid w:val="00B430A9"/>
    <w:rsid w:val="00B47D04"/>
    <w:rsid w:val="00B62754"/>
    <w:rsid w:val="00B711CC"/>
    <w:rsid w:val="00BA32C0"/>
    <w:rsid w:val="00BD63E8"/>
    <w:rsid w:val="00BE0BE9"/>
    <w:rsid w:val="00BF60D5"/>
    <w:rsid w:val="00C00797"/>
    <w:rsid w:val="00C038E5"/>
    <w:rsid w:val="00C043C7"/>
    <w:rsid w:val="00C26B73"/>
    <w:rsid w:val="00C322BF"/>
    <w:rsid w:val="00C33EDC"/>
    <w:rsid w:val="00C43FDF"/>
    <w:rsid w:val="00C454BB"/>
    <w:rsid w:val="00C57EF5"/>
    <w:rsid w:val="00C603A6"/>
    <w:rsid w:val="00C73091"/>
    <w:rsid w:val="00C77A1E"/>
    <w:rsid w:val="00C96BBA"/>
    <w:rsid w:val="00CA693A"/>
    <w:rsid w:val="00CA75C1"/>
    <w:rsid w:val="00CB0CE7"/>
    <w:rsid w:val="00CC1E9C"/>
    <w:rsid w:val="00CC6947"/>
    <w:rsid w:val="00CD7BBB"/>
    <w:rsid w:val="00CE0666"/>
    <w:rsid w:val="00CE448D"/>
    <w:rsid w:val="00CE7B54"/>
    <w:rsid w:val="00CF462A"/>
    <w:rsid w:val="00CF5DA7"/>
    <w:rsid w:val="00D10A14"/>
    <w:rsid w:val="00D10B15"/>
    <w:rsid w:val="00D164C5"/>
    <w:rsid w:val="00D2217A"/>
    <w:rsid w:val="00D3260F"/>
    <w:rsid w:val="00D34285"/>
    <w:rsid w:val="00D646BB"/>
    <w:rsid w:val="00D66F99"/>
    <w:rsid w:val="00D70258"/>
    <w:rsid w:val="00D779C0"/>
    <w:rsid w:val="00D82C80"/>
    <w:rsid w:val="00D96D6B"/>
    <w:rsid w:val="00DA1624"/>
    <w:rsid w:val="00DB3A3F"/>
    <w:rsid w:val="00DB711C"/>
    <w:rsid w:val="00DC2040"/>
    <w:rsid w:val="00DC4A73"/>
    <w:rsid w:val="00DD0267"/>
    <w:rsid w:val="00DE1DC1"/>
    <w:rsid w:val="00DE4D22"/>
    <w:rsid w:val="00DF4646"/>
    <w:rsid w:val="00DF7FEB"/>
    <w:rsid w:val="00E04916"/>
    <w:rsid w:val="00E076BE"/>
    <w:rsid w:val="00E1006E"/>
    <w:rsid w:val="00E260C7"/>
    <w:rsid w:val="00E46364"/>
    <w:rsid w:val="00E85244"/>
    <w:rsid w:val="00E93B32"/>
    <w:rsid w:val="00E953AC"/>
    <w:rsid w:val="00EA3446"/>
    <w:rsid w:val="00EA6F45"/>
    <w:rsid w:val="00EA7C5E"/>
    <w:rsid w:val="00EB24AC"/>
    <w:rsid w:val="00EC1450"/>
    <w:rsid w:val="00EC33B8"/>
    <w:rsid w:val="00EE38F3"/>
    <w:rsid w:val="00EF202F"/>
    <w:rsid w:val="00F03DCA"/>
    <w:rsid w:val="00F06B0D"/>
    <w:rsid w:val="00F1532C"/>
    <w:rsid w:val="00F166D3"/>
    <w:rsid w:val="00F17FB8"/>
    <w:rsid w:val="00F3282E"/>
    <w:rsid w:val="00F6130D"/>
    <w:rsid w:val="00F6584A"/>
    <w:rsid w:val="00F769B7"/>
    <w:rsid w:val="00F80AEA"/>
    <w:rsid w:val="00F814DD"/>
    <w:rsid w:val="00FA1335"/>
    <w:rsid w:val="00FA2DF8"/>
    <w:rsid w:val="00FA5A32"/>
    <w:rsid w:val="00FB0D75"/>
    <w:rsid w:val="00FB6532"/>
    <w:rsid w:val="00FD0062"/>
    <w:rsid w:val="00FD2CC9"/>
    <w:rsid w:val="00FD328B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393E5"/>
  <w15:docId w15:val="{F50AC64C-09AC-4BB6-BBFC-BEE3584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02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D70258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rsid w:val="00D7025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D04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48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66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C.T.C.  N. V. Karpen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Cristina</cp:lastModifiedBy>
  <cp:revision>37</cp:revision>
  <cp:lastPrinted>2022-11-09T00:46:00Z</cp:lastPrinted>
  <dcterms:created xsi:type="dcterms:W3CDTF">2019-09-05T08:13:00Z</dcterms:created>
  <dcterms:modified xsi:type="dcterms:W3CDTF">2022-11-09T00:46:00Z</dcterms:modified>
</cp:coreProperties>
</file>